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1839" w14:textId="77777777" w:rsidR="00276260" w:rsidRPr="00DA08C4" w:rsidRDefault="00F570B8" w:rsidP="00EC1431">
      <w:pPr>
        <w:pStyle w:val="1"/>
        <w:spacing w:after="60"/>
        <w:jc w:val="center"/>
        <w:rPr>
          <w:rFonts w:ascii="Montserat" w:hAnsi="Montserat"/>
          <w:color w:val="auto"/>
          <w:sz w:val="20"/>
          <w:szCs w:val="20"/>
        </w:rPr>
      </w:pPr>
      <w:r w:rsidRPr="00DA08C4">
        <w:rPr>
          <w:rFonts w:ascii="Montserat" w:hAnsi="Montserat"/>
          <w:noProof/>
          <w:color w:val="auto"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0ED7CA0D" wp14:editId="7CBD1C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5218" cy="317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754" cy="317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8C4">
        <w:rPr>
          <w:rFonts w:ascii="Montserat" w:hAnsi="Montserat"/>
          <w:noProof/>
        </w:rPr>
        <w:drawing>
          <wp:anchor distT="0" distB="0" distL="114300" distR="114300" simplePos="0" relativeHeight="251688960" behindDoc="0" locked="0" layoutInCell="1" allowOverlap="1" wp14:anchorId="2966B6E0" wp14:editId="4CCEBDA7">
            <wp:simplePos x="0" y="0"/>
            <wp:positionH relativeFrom="column">
              <wp:posOffset>3771900</wp:posOffset>
            </wp:positionH>
            <wp:positionV relativeFrom="paragraph">
              <wp:posOffset>3175</wp:posOffset>
            </wp:positionV>
            <wp:extent cx="647700" cy="317830"/>
            <wp:effectExtent l="0" t="0" r="0" b="635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7B5DE" w14:textId="77777777" w:rsidR="00DA08C4" w:rsidRPr="00DA08C4" w:rsidRDefault="00DA08C4" w:rsidP="002A26CD">
      <w:pPr>
        <w:pStyle w:val="1"/>
        <w:spacing w:before="0"/>
        <w:jc w:val="center"/>
        <w:rPr>
          <w:rFonts w:ascii="Montserat" w:hAnsi="Montserat"/>
          <w:color w:val="auto"/>
          <w:sz w:val="20"/>
          <w:szCs w:val="20"/>
        </w:rPr>
      </w:pPr>
    </w:p>
    <w:p w14:paraId="18155500" w14:textId="77777777" w:rsidR="00DA08C4" w:rsidRDefault="00916D11" w:rsidP="002A26CD">
      <w:pPr>
        <w:pStyle w:val="1"/>
        <w:spacing w:before="0"/>
        <w:jc w:val="center"/>
        <w:rPr>
          <w:rFonts w:ascii="Montserat" w:hAnsi="Montserat"/>
          <w:b/>
          <w:color w:val="auto"/>
          <w:sz w:val="36"/>
          <w:szCs w:val="36"/>
        </w:rPr>
      </w:pPr>
      <w:r w:rsidRPr="00DA08C4">
        <w:rPr>
          <w:rFonts w:ascii="Montserat" w:hAnsi="Montserat"/>
          <w:color w:val="auto"/>
        </w:rPr>
        <w:t>ЭЛЕКТРОМЕХАНИЧЕСКИЙ СОЛЕНОИДНЫЙ ЗАМОК</w:t>
      </w:r>
      <w:r w:rsidR="00F570B8" w:rsidRPr="00DA08C4">
        <w:rPr>
          <w:rFonts w:ascii="Montserat" w:hAnsi="Montserat"/>
          <w:color w:val="auto"/>
        </w:rPr>
        <w:br/>
      </w:r>
      <w:r w:rsidRPr="00DA08C4">
        <w:rPr>
          <w:rFonts w:ascii="Montserat" w:hAnsi="Montserat"/>
          <w:color w:val="auto"/>
          <w:sz w:val="36"/>
          <w:szCs w:val="36"/>
        </w:rPr>
        <w:t xml:space="preserve">МОДЕЛЬ </w:t>
      </w:r>
      <w:r w:rsidR="00717CF8" w:rsidRPr="00DA08C4">
        <w:rPr>
          <w:rFonts w:ascii="Montserat" w:hAnsi="Montserat"/>
          <w:color w:val="auto"/>
          <w:sz w:val="36"/>
          <w:szCs w:val="36"/>
        </w:rPr>
        <w:t>SK-EMB-V14</w:t>
      </w:r>
      <w:r w:rsidR="00717CF8" w:rsidRPr="00DA08C4">
        <w:rPr>
          <w:rFonts w:ascii="Montserat" w:hAnsi="Montserat"/>
          <w:color w:val="auto"/>
          <w:sz w:val="36"/>
          <w:szCs w:val="36"/>
          <w:lang w:val="en-US"/>
        </w:rPr>
        <w:t>x</w:t>
      </w:r>
      <w:r w:rsidR="00717CF8" w:rsidRPr="00DA08C4">
        <w:rPr>
          <w:rFonts w:ascii="Montserat" w:hAnsi="Montserat"/>
          <w:color w:val="auto"/>
          <w:sz w:val="36"/>
          <w:szCs w:val="36"/>
        </w:rPr>
        <w:t>M</w:t>
      </w:r>
      <w:r w:rsidR="00276260" w:rsidRPr="00DA08C4">
        <w:rPr>
          <w:rFonts w:ascii="Montserat" w:hAnsi="Montserat"/>
          <w:color w:val="auto"/>
          <w:sz w:val="36"/>
          <w:szCs w:val="36"/>
        </w:rPr>
        <w:br/>
      </w:r>
    </w:p>
    <w:p w14:paraId="49D60641" w14:textId="1C58DCA5" w:rsidR="00916D11" w:rsidRPr="00DA08C4" w:rsidRDefault="00276260" w:rsidP="002A26CD">
      <w:pPr>
        <w:pStyle w:val="1"/>
        <w:spacing w:before="0"/>
        <w:jc w:val="center"/>
        <w:rPr>
          <w:rFonts w:ascii="Montserat" w:hAnsi="Montserat"/>
          <w:color w:val="auto"/>
          <w:sz w:val="36"/>
          <w:szCs w:val="36"/>
        </w:rPr>
      </w:pPr>
      <w:r w:rsidRPr="00DA08C4">
        <w:rPr>
          <w:rFonts w:ascii="Montserat" w:hAnsi="Montserat"/>
          <w:b/>
          <w:color w:val="auto"/>
          <w:sz w:val="36"/>
          <w:szCs w:val="36"/>
        </w:rPr>
        <w:t>ПАСПОРТ И РУКОВОДСТВО ПО УСТАНОВКЕ</w:t>
      </w:r>
    </w:p>
    <w:p w14:paraId="58A0B18B" w14:textId="6BC2DD4B" w:rsidR="00916D11" w:rsidRPr="00DA08C4" w:rsidRDefault="00916D11" w:rsidP="002A26CD">
      <w:pPr>
        <w:pStyle w:val="1"/>
        <w:spacing w:before="180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Н</w:t>
      </w:r>
      <w:r w:rsidR="00E5157A" w:rsidRPr="00DA08C4">
        <w:rPr>
          <w:rFonts w:ascii="Montserat" w:hAnsi="Montserat"/>
          <w:b/>
          <w:bCs/>
          <w:color w:val="auto"/>
          <w:sz w:val="18"/>
          <w:szCs w:val="18"/>
        </w:rPr>
        <w:t>азначение</w:t>
      </w:r>
    </w:p>
    <w:p w14:paraId="369F0981" w14:textId="1965B80E" w:rsidR="00916D11" w:rsidRPr="00DA08C4" w:rsidRDefault="00916D11" w:rsidP="000D448A">
      <w:pPr>
        <w:jc w:val="both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Электромеханический соленоидный замок </w:t>
      </w:r>
      <w:r w:rsidR="00717CF8" w:rsidRPr="00DA08C4">
        <w:rPr>
          <w:rFonts w:ascii="Montserat" w:hAnsi="Montserat"/>
          <w:sz w:val="14"/>
          <w:szCs w:val="14"/>
        </w:rPr>
        <w:t>SK-EMB-V14</w:t>
      </w:r>
      <w:r w:rsidR="00717CF8" w:rsidRPr="00DA08C4">
        <w:rPr>
          <w:rFonts w:ascii="Montserat" w:hAnsi="Montserat"/>
          <w:sz w:val="14"/>
          <w:szCs w:val="14"/>
          <w:lang w:val="en-US"/>
        </w:rPr>
        <w:t>x</w:t>
      </w:r>
      <w:r w:rsidR="00717CF8" w:rsidRPr="00DA08C4">
        <w:rPr>
          <w:rFonts w:ascii="Montserat" w:hAnsi="Montserat"/>
          <w:sz w:val="14"/>
          <w:szCs w:val="14"/>
        </w:rPr>
        <w:t xml:space="preserve">M </w:t>
      </w:r>
      <w:r w:rsidRPr="00DA08C4">
        <w:rPr>
          <w:rFonts w:ascii="Montserat" w:hAnsi="Montserat"/>
          <w:sz w:val="14"/>
          <w:szCs w:val="14"/>
        </w:rPr>
        <w:t>предназначен для работы в составе систем контроля доступа с электронным управлением блокировкой дверей.</w:t>
      </w:r>
    </w:p>
    <w:p w14:paraId="23D47EAA" w14:textId="2391BB1E" w:rsidR="00916D11" w:rsidRPr="00DA08C4" w:rsidRDefault="00916D11" w:rsidP="002A26CD">
      <w:pPr>
        <w:pStyle w:val="1"/>
        <w:spacing w:before="180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Х</w:t>
      </w:r>
      <w:r w:rsidR="00E5157A" w:rsidRPr="00DA08C4">
        <w:rPr>
          <w:rFonts w:ascii="Montserat" w:hAnsi="Montserat"/>
          <w:b/>
          <w:bCs/>
          <w:color w:val="auto"/>
          <w:sz w:val="18"/>
          <w:szCs w:val="18"/>
        </w:rPr>
        <w:t>арактеристики</w:t>
      </w:r>
    </w:p>
    <w:p w14:paraId="79446629" w14:textId="29D7CD33" w:rsidR="00E5157A" w:rsidRPr="00DA08C4" w:rsidRDefault="00916D11" w:rsidP="00717CF8">
      <w:pPr>
        <w:spacing w:after="0" w:line="240" w:lineRule="auto"/>
        <w:ind w:left="2832" w:hanging="2832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Тип замка: </w:t>
      </w:r>
      <w:r w:rsidR="00E5157A" w:rsidRPr="00DA08C4">
        <w:rPr>
          <w:rFonts w:ascii="Montserat" w:hAnsi="Montserat"/>
          <w:sz w:val="14"/>
          <w:szCs w:val="14"/>
        </w:rPr>
        <w:tab/>
      </w:r>
      <w:r w:rsidR="00717CF8" w:rsidRPr="00DA08C4">
        <w:rPr>
          <w:rFonts w:ascii="Montserat" w:hAnsi="Montserat"/>
          <w:sz w:val="14"/>
          <w:szCs w:val="14"/>
        </w:rPr>
        <w:t>SK-EMB-V145M</w:t>
      </w:r>
      <w:r w:rsidRPr="00DA08C4">
        <w:rPr>
          <w:rFonts w:ascii="Montserat" w:hAnsi="Montserat"/>
          <w:sz w:val="14"/>
          <w:szCs w:val="14"/>
        </w:rPr>
        <w:t xml:space="preserve"> — Нормально открытый</w:t>
      </w:r>
      <w:r w:rsidR="00B968A4" w:rsidRPr="00DA08C4">
        <w:rPr>
          <w:rFonts w:ascii="Montserat" w:hAnsi="Montserat"/>
          <w:sz w:val="14"/>
          <w:szCs w:val="14"/>
        </w:rPr>
        <w:t xml:space="preserve"> (открыт без питания)</w:t>
      </w:r>
      <w:r w:rsidRPr="00DA08C4">
        <w:rPr>
          <w:rFonts w:ascii="Montserat" w:hAnsi="Montserat"/>
          <w:sz w:val="14"/>
          <w:szCs w:val="14"/>
        </w:rPr>
        <w:t>;</w:t>
      </w:r>
    </w:p>
    <w:p w14:paraId="36ABD519" w14:textId="45FCFC3C" w:rsidR="00916D11" w:rsidRPr="00DA08C4" w:rsidRDefault="00717CF8" w:rsidP="00717CF8">
      <w:pPr>
        <w:spacing w:after="0" w:line="240" w:lineRule="auto"/>
        <w:ind w:left="2832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SK-EMB-V14</w:t>
      </w:r>
      <w:r w:rsidR="00FA4A44" w:rsidRPr="00DA08C4">
        <w:rPr>
          <w:rFonts w:ascii="Montserat" w:hAnsi="Montserat"/>
          <w:sz w:val="14"/>
          <w:szCs w:val="14"/>
        </w:rPr>
        <w:t>6</w:t>
      </w:r>
      <w:r w:rsidRPr="00DA08C4">
        <w:rPr>
          <w:rFonts w:ascii="Montserat" w:hAnsi="Montserat"/>
          <w:sz w:val="14"/>
          <w:szCs w:val="14"/>
        </w:rPr>
        <w:t>M</w:t>
      </w:r>
      <w:r w:rsidR="00916D11" w:rsidRPr="00DA08C4">
        <w:rPr>
          <w:rFonts w:ascii="Montserat" w:hAnsi="Montserat"/>
          <w:sz w:val="14"/>
          <w:szCs w:val="14"/>
        </w:rPr>
        <w:t xml:space="preserve"> — Нормально закрытый</w:t>
      </w:r>
      <w:r w:rsidR="00B968A4" w:rsidRPr="00DA08C4">
        <w:rPr>
          <w:rFonts w:ascii="Montserat" w:hAnsi="Montserat"/>
          <w:sz w:val="14"/>
          <w:szCs w:val="14"/>
        </w:rPr>
        <w:t xml:space="preserve"> (закрыт без питания)</w:t>
      </w:r>
      <w:r w:rsidR="00916D11" w:rsidRPr="00DA08C4">
        <w:rPr>
          <w:rFonts w:ascii="Montserat" w:hAnsi="Montserat"/>
          <w:sz w:val="14"/>
          <w:szCs w:val="14"/>
        </w:rPr>
        <w:t>;</w:t>
      </w:r>
    </w:p>
    <w:p w14:paraId="785327D3" w14:textId="77777777" w:rsidR="00F543F4" w:rsidRPr="00DA08C4" w:rsidRDefault="00F543F4" w:rsidP="00F543F4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Монтаж: </w:t>
      </w:r>
      <w:r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ab/>
        <w:t>Врезной</w:t>
      </w:r>
    </w:p>
    <w:p w14:paraId="26E06129" w14:textId="14D365E0" w:rsidR="00916D11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Напряжение питания: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="002A04B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DC12В ~ DC24В</w:t>
      </w:r>
    </w:p>
    <w:p w14:paraId="68CA671D" w14:textId="6552F971" w:rsidR="00E5157A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Потребляемый ток (DC12В):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1А — при активации;</w:t>
      </w:r>
    </w:p>
    <w:p w14:paraId="6BFA0845" w14:textId="3814B783" w:rsidR="00916D11" w:rsidRPr="00DA08C4" w:rsidRDefault="00916D11" w:rsidP="008F5E5D">
      <w:pPr>
        <w:spacing w:after="0" w:line="240" w:lineRule="auto"/>
        <w:ind w:left="2832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110мА±10%</w:t>
      </w:r>
      <w:r w:rsidR="008F5E5D" w:rsidRPr="00DA08C4">
        <w:rPr>
          <w:rFonts w:ascii="Montserat" w:hAnsi="Montserat"/>
          <w:sz w:val="14"/>
          <w:szCs w:val="14"/>
        </w:rPr>
        <w:t xml:space="preserve"> (</w:t>
      </w:r>
      <w:r w:rsidR="00717CF8" w:rsidRPr="00DA08C4">
        <w:rPr>
          <w:rFonts w:ascii="Montserat" w:hAnsi="Montserat"/>
          <w:sz w:val="14"/>
          <w:szCs w:val="14"/>
        </w:rPr>
        <w:t>НО</w:t>
      </w:r>
      <w:r w:rsidR="008F5E5D" w:rsidRPr="00DA08C4">
        <w:rPr>
          <w:rFonts w:ascii="Montserat" w:hAnsi="Montserat"/>
          <w:sz w:val="14"/>
          <w:szCs w:val="14"/>
        </w:rPr>
        <w:t xml:space="preserve">) / </w:t>
      </w:r>
      <w:r w:rsidRPr="00DA08C4">
        <w:rPr>
          <w:rFonts w:ascii="Montserat" w:hAnsi="Montserat"/>
          <w:sz w:val="14"/>
          <w:szCs w:val="14"/>
        </w:rPr>
        <w:t>150мА±10%</w:t>
      </w:r>
      <w:r w:rsidR="008F5E5D" w:rsidRPr="00DA08C4">
        <w:rPr>
          <w:rFonts w:ascii="Montserat" w:hAnsi="Montserat"/>
          <w:sz w:val="14"/>
          <w:szCs w:val="14"/>
        </w:rPr>
        <w:t xml:space="preserve"> (</w:t>
      </w:r>
      <w:r w:rsidR="00717CF8" w:rsidRPr="00DA08C4">
        <w:rPr>
          <w:rFonts w:ascii="Montserat" w:hAnsi="Montserat"/>
          <w:sz w:val="14"/>
          <w:szCs w:val="14"/>
        </w:rPr>
        <w:t>НЗ</w:t>
      </w:r>
      <w:r w:rsidR="008F5E5D" w:rsidRPr="00DA08C4">
        <w:rPr>
          <w:rFonts w:ascii="Montserat" w:hAnsi="Montserat"/>
          <w:sz w:val="14"/>
          <w:szCs w:val="14"/>
        </w:rPr>
        <w:t xml:space="preserve">) — режим </w:t>
      </w:r>
      <w:r w:rsidR="00BA2457" w:rsidRPr="00DA08C4">
        <w:rPr>
          <w:rFonts w:ascii="Montserat" w:hAnsi="Montserat"/>
          <w:sz w:val="14"/>
          <w:szCs w:val="14"/>
        </w:rPr>
        <w:t>удержания</w:t>
      </w:r>
      <w:r w:rsidR="008F5E5D" w:rsidRPr="00DA08C4">
        <w:rPr>
          <w:rFonts w:ascii="Montserat" w:hAnsi="Montserat"/>
          <w:sz w:val="14"/>
          <w:szCs w:val="14"/>
        </w:rPr>
        <w:t xml:space="preserve"> (</w:t>
      </w:r>
      <w:r w:rsidR="00BA2457" w:rsidRPr="00DA08C4">
        <w:rPr>
          <w:rFonts w:ascii="Montserat" w:hAnsi="Montserat"/>
          <w:sz w:val="14"/>
          <w:szCs w:val="14"/>
        </w:rPr>
        <w:t>удержание</w:t>
      </w:r>
      <w:r w:rsidR="008F5E5D" w:rsidRPr="00DA08C4">
        <w:rPr>
          <w:rFonts w:ascii="Montserat" w:hAnsi="Montserat"/>
          <w:sz w:val="14"/>
          <w:szCs w:val="14"/>
        </w:rPr>
        <w:t xml:space="preserve"> замка в заблокированном / разблокированном состоянии для НО /НЗ типа замка соответственно)</w:t>
      </w:r>
      <w:r w:rsidRPr="00DA08C4">
        <w:rPr>
          <w:rFonts w:ascii="Montserat" w:hAnsi="Montserat"/>
          <w:sz w:val="14"/>
          <w:szCs w:val="14"/>
        </w:rPr>
        <w:t>;</w:t>
      </w:r>
    </w:p>
    <w:p w14:paraId="1108B256" w14:textId="0CF8055D" w:rsidR="00916D11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Задержка времени закрытия: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2A04B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0/3/6 секунд;</w:t>
      </w:r>
    </w:p>
    <w:p w14:paraId="31E34098" w14:textId="6258D4F4" w:rsidR="007F3096" w:rsidRPr="00DA08C4" w:rsidRDefault="007F3096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Датчик положения двери:</w:t>
      </w:r>
      <w:r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ab/>
        <w:t>Выход НО типа;</w:t>
      </w:r>
    </w:p>
    <w:p w14:paraId="7C9845E3" w14:textId="31A53CAB" w:rsidR="00591580" w:rsidRPr="00DA08C4" w:rsidRDefault="00591580" w:rsidP="00397BF3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Ригель:</w:t>
      </w:r>
      <w:r w:rsidR="00397BF3" w:rsidRPr="00DA08C4">
        <w:rPr>
          <w:rFonts w:ascii="Montserat" w:hAnsi="Montserat"/>
          <w:sz w:val="14"/>
          <w:szCs w:val="14"/>
        </w:rPr>
        <w:tab/>
      </w:r>
      <w:r w:rsidR="00397BF3" w:rsidRPr="00DA08C4">
        <w:rPr>
          <w:rFonts w:ascii="Montserat" w:hAnsi="Montserat"/>
          <w:sz w:val="14"/>
          <w:szCs w:val="14"/>
        </w:rPr>
        <w:tab/>
      </w:r>
      <w:r w:rsidR="00397BF3" w:rsidRPr="00DA08C4">
        <w:rPr>
          <w:rFonts w:ascii="Montserat" w:hAnsi="Montserat"/>
          <w:sz w:val="14"/>
          <w:szCs w:val="14"/>
        </w:rPr>
        <w:tab/>
      </w:r>
      <w:r w:rsidR="00397BF3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Нержавеющая сталь, диаметр 13 мм, выход</w:t>
      </w:r>
      <w:r w:rsidR="00397BF3" w:rsidRPr="00DA08C4">
        <w:rPr>
          <w:rFonts w:ascii="Montserat" w:hAnsi="Montserat"/>
          <w:sz w:val="14"/>
          <w:szCs w:val="14"/>
        </w:rPr>
        <w:t xml:space="preserve"> </w:t>
      </w:r>
      <w:r w:rsidRPr="00DA08C4">
        <w:rPr>
          <w:rFonts w:ascii="Montserat" w:hAnsi="Montserat"/>
          <w:sz w:val="14"/>
          <w:szCs w:val="14"/>
        </w:rPr>
        <w:t>на 15 мм;</w:t>
      </w:r>
    </w:p>
    <w:p w14:paraId="03502434" w14:textId="2B1541B1" w:rsidR="00591580" w:rsidRPr="00DA08C4" w:rsidRDefault="00591580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Сила удержания: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="00B968A4" w:rsidRPr="00DA08C4">
        <w:rPr>
          <w:rFonts w:ascii="Montserat" w:hAnsi="Montserat"/>
          <w:sz w:val="14"/>
          <w:szCs w:val="14"/>
        </w:rPr>
        <w:t>1</w:t>
      </w:r>
      <w:r w:rsidRPr="00DA08C4">
        <w:rPr>
          <w:rFonts w:ascii="Montserat" w:hAnsi="Montserat"/>
          <w:sz w:val="14"/>
          <w:szCs w:val="14"/>
        </w:rPr>
        <w:t>200</w:t>
      </w:r>
      <w:r w:rsidR="00717CF8" w:rsidRPr="00DA08C4">
        <w:rPr>
          <w:rFonts w:ascii="Montserat" w:hAnsi="Montserat"/>
          <w:sz w:val="14"/>
          <w:szCs w:val="14"/>
        </w:rPr>
        <w:t xml:space="preserve"> </w:t>
      </w:r>
      <w:r w:rsidRPr="00DA08C4">
        <w:rPr>
          <w:rFonts w:ascii="Montserat" w:hAnsi="Montserat"/>
          <w:sz w:val="14"/>
          <w:szCs w:val="14"/>
        </w:rPr>
        <w:t>кг;</w:t>
      </w:r>
    </w:p>
    <w:p w14:paraId="565D2969" w14:textId="510B8541" w:rsidR="00916D11" w:rsidRPr="00DA08C4" w:rsidRDefault="00916D11" w:rsidP="00717CF8">
      <w:pPr>
        <w:spacing w:after="0" w:line="240" w:lineRule="auto"/>
        <w:ind w:left="2832" w:hanging="2832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Установите размер отверстия:</w:t>
      </w:r>
      <w:r w:rsidR="00397BF3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177 мм (Д)</w:t>
      </w:r>
      <w:r w:rsidR="00717CF8" w:rsidRPr="00DA08C4">
        <w:rPr>
          <w:rFonts w:ascii="Montserat" w:hAnsi="Montserat"/>
          <w:sz w:val="14"/>
          <w:szCs w:val="14"/>
        </w:rPr>
        <w:t xml:space="preserve"> </w:t>
      </w:r>
      <w:r w:rsidRPr="00DA08C4">
        <w:rPr>
          <w:rFonts w:ascii="Montserat" w:hAnsi="Montserat"/>
          <w:sz w:val="14"/>
          <w:szCs w:val="14"/>
        </w:rPr>
        <w:t>x</w:t>
      </w:r>
      <w:r w:rsidR="00717CF8" w:rsidRPr="00DA08C4">
        <w:rPr>
          <w:rFonts w:ascii="Montserat" w:hAnsi="Montserat"/>
          <w:sz w:val="14"/>
          <w:szCs w:val="14"/>
        </w:rPr>
        <w:t xml:space="preserve"> </w:t>
      </w:r>
      <w:r w:rsidRPr="00DA08C4">
        <w:rPr>
          <w:rFonts w:ascii="Montserat" w:hAnsi="Montserat"/>
          <w:sz w:val="14"/>
          <w:szCs w:val="14"/>
        </w:rPr>
        <w:t>26 мм (Ш) (глубина отверстия не менее 35 мм);</w:t>
      </w:r>
    </w:p>
    <w:p w14:paraId="77F63854" w14:textId="21F28319" w:rsidR="00916D11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Размер декоративной накладки: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2A04B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180 мм (Д) x 30 мм (Ш) x 0,7 мм (В);</w:t>
      </w:r>
    </w:p>
    <w:p w14:paraId="1BEBA64E" w14:textId="6F9C2667" w:rsidR="00916D11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Размер планки замка: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="002A04B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175 мм (Д) x 25 мм (Ш) x 3 мм (В);</w:t>
      </w:r>
    </w:p>
    <w:p w14:paraId="62CFE9C5" w14:textId="52490F18" w:rsidR="00E5157A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Размер ответной планки: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90 мм (Д) x 25 мм (Ш) x 3 мм (В);</w:t>
      </w:r>
    </w:p>
    <w:p w14:paraId="3F7D5A15" w14:textId="547A32D4" w:rsidR="00916D11" w:rsidRPr="00DA08C4" w:rsidRDefault="00916D11" w:rsidP="00BF227C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Рабочая температура:</w:t>
      </w:r>
      <w:r w:rsidR="00E5157A" w:rsidRPr="00DA08C4">
        <w:rPr>
          <w:rFonts w:ascii="Montserat" w:hAnsi="Montserat"/>
          <w:sz w:val="14"/>
          <w:szCs w:val="14"/>
        </w:rPr>
        <w:tab/>
      </w:r>
      <w:r w:rsidR="00E5157A" w:rsidRPr="00DA08C4">
        <w:rPr>
          <w:rFonts w:ascii="Montserat" w:hAnsi="Montserat"/>
          <w:sz w:val="14"/>
          <w:szCs w:val="14"/>
        </w:rPr>
        <w:tab/>
      </w:r>
      <w:r w:rsidR="002A04B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-</w:t>
      </w:r>
      <w:r w:rsidR="00AF0F0E" w:rsidRPr="00DA08C4">
        <w:rPr>
          <w:rFonts w:ascii="Montserat" w:hAnsi="Montserat"/>
          <w:sz w:val="14"/>
          <w:szCs w:val="14"/>
        </w:rPr>
        <w:t xml:space="preserve"> </w:t>
      </w:r>
      <w:r w:rsidRPr="00DA08C4">
        <w:rPr>
          <w:rFonts w:ascii="Montserat" w:hAnsi="Montserat"/>
          <w:sz w:val="14"/>
          <w:szCs w:val="14"/>
        </w:rPr>
        <w:t>30</w:t>
      </w:r>
      <w:r w:rsidR="00BF227C" w:rsidRPr="00DA08C4">
        <w:rPr>
          <w:rFonts w:ascii="Montserat" w:hAnsi="Montserat"/>
          <w:sz w:val="14"/>
          <w:szCs w:val="14"/>
        </w:rPr>
        <w:t xml:space="preserve">°C </w:t>
      </w:r>
      <w:r w:rsidR="00AD23DC" w:rsidRPr="00DA08C4">
        <w:rPr>
          <w:rFonts w:ascii="Montserat" w:hAnsi="Montserat"/>
          <w:sz w:val="14"/>
          <w:szCs w:val="14"/>
        </w:rPr>
        <w:t>~</w:t>
      </w:r>
      <w:r w:rsidR="00BF227C" w:rsidRPr="00DA08C4">
        <w:rPr>
          <w:rFonts w:ascii="Montserat" w:hAnsi="Montserat"/>
          <w:sz w:val="14"/>
          <w:szCs w:val="14"/>
        </w:rPr>
        <w:t xml:space="preserve"> + 50°C;</w:t>
      </w:r>
    </w:p>
    <w:p w14:paraId="542C7F24" w14:textId="77777777" w:rsidR="002A26CD" w:rsidRPr="00DA08C4" w:rsidRDefault="002A26CD" w:rsidP="002A26CD">
      <w:pPr>
        <w:pStyle w:val="1"/>
        <w:spacing w:before="180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Комплект поставки:</w:t>
      </w:r>
    </w:p>
    <w:p w14:paraId="4A166729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Замок: 1 шт.</w:t>
      </w:r>
    </w:p>
    <w:p w14:paraId="58807CFD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Ответная часть: 1 шт.</w:t>
      </w:r>
    </w:p>
    <w:p w14:paraId="5447E1BB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Декоративная планка: 1шт.</w:t>
      </w:r>
    </w:p>
    <w:p w14:paraId="64ABAB62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Комплект крепежа: 1 шт.</w:t>
      </w:r>
    </w:p>
    <w:p w14:paraId="28DAB062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Монтажный шаблон: 1 шт.</w:t>
      </w:r>
    </w:p>
    <w:p w14:paraId="68AD7B03" w14:textId="77777777" w:rsidR="002A26CD" w:rsidRPr="00DA08C4" w:rsidRDefault="002A26CD" w:rsidP="002A26C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Руководство пользователя: 1 шт.</w:t>
      </w:r>
    </w:p>
    <w:p w14:paraId="4F06E938" w14:textId="7A5BE13B" w:rsidR="00916D11" w:rsidRPr="00DA08C4" w:rsidRDefault="00BF227C" w:rsidP="00587839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О</w:t>
      </w:r>
      <w:r w:rsidR="00E5157A" w:rsidRPr="00DA08C4">
        <w:rPr>
          <w:rFonts w:ascii="Montserat" w:hAnsi="Montserat"/>
          <w:b/>
          <w:bCs/>
          <w:color w:val="auto"/>
          <w:sz w:val="18"/>
          <w:szCs w:val="18"/>
        </w:rPr>
        <w:t>собенности</w:t>
      </w:r>
    </w:p>
    <w:p w14:paraId="1A7D7897" w14:textId="339BA3ED" w:rsidR="00BF227C" w:rsidRPr="00DA08C4" w:rsidRDefault="00BF227C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Цельнометаллический механизм</w:t>
      </w:r>
      <w:r w:rsidR="00644EF6" w:rsidRPr="00DA08C4">
        <w:rPr>
          <w:rFonts w:ascii="Montserat" w:hAnsi="Montserat"/>
          <w:sz w:val="14"/>
          <w:szCs w:val="14"/>
        </w:rPr>
        <w:t>. Б</w:t>
      </w:r>
      <w:r w:rsidRPr="00DA08C4">
        <w:rPr>
          <w:rFonts w:ascii="Montserat" w:hAnsi="Montserat"/>
          <w:sz w:val="14"/>
          <w:szCs w:val="14"/>
        </w:rPr>
        <w:t xml:space="preserve">езотказная эксплуатация </w:t>
      </w:r>
      <w:r w:rsidR="00BB6AC9" w:rsidRPr="00DA08C4">
        <w:rPr>
          <w:rFonts w:ascii="Montserat" w:hAnsi="Montserat"/>
          <w:sz w:val="14"/>
          <w:szCs w:val="14"/>
        </w:rPr>
        <w:t>в широком температурном диапазоне от - 30°C до + 50°C</w:t>
      </w:r>
      <w:r w:rsidRPr="00DA08C4">
        <w:rPr>
          <w:rFonts w:ascii="Montserat" w:hAnsi="Montserat"/>
          <w:sz w:val="14"/>
          <w:szCs w:val="14"/>
        </w:rPr>
        <w:t>.</w:t>
      </w:r>
    </w:p>
    <w:p w14:paraId="592DCE63" w14:textId="09733E78" w:rsidR="00BA2457" w:rsidRPr="00DA08C4" w:rsidRDefault="00BA2457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Латунная втулка</w:t>
      </w:r>
      <w:r w:rsidR="00644EF6" w:rsidRPr="00DA08C4">
        <w:rPr>
          <w:rFonts w:ascii="Montserat" w:hAnsi="Montserat"/>
          <w:sz w:val="14"/>
          <w:szCs w:val="14"/>
        </w:rPr>
        <w:t xml:space="preserve">. Латунная втулка </w:t>
      </w:r>
      <w:r w:rsidRPr="00DA08C4">
        <w:rPr>
          <w:rFonts w:ascii="Montserat" w:hAnsi="Montserat"/>
          <w:sz w:val="14"/>
          <w:szCs w:val="14"/>
        </w:rPr>
        <w:t>более прочная и износостойкая по сравнению с пластиковой.</w:t>
      </w:r>
    </w:p>
    <w:p w14:paraId="6AEEE5EF" w14:textId="5101E3AD" w:rsidR="00BF227C" w:rsidRPr="00DA08C4" w:rsidRDefault="00BF227C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Долгий срок службы</w:t>
      </w:r>
      <w:r w:rsidR="00644EF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644EF6" w:rsidRPr="00DA08C4">
        <w:rPr>
          <w:rFonts w:ascii="Montserat" w:hAnsi="Montserat"/>
          <w:sz w:val="14"/>
          <w:szCs w:val="14"/>
        </w:rPr>
        <w:t>Н</w:t>
      </w:r>
      <w:r w:rsidRPr="00DA08C4">
        <w:rPr>
          <w:rFonts w:ascii="Montserat" w:hAnsi="Montserat"/>
          <w:sz w:val="14"/>
          <w:szCs w:val="14"/>
        </w:rPr>
        <w:t>аработка на отказ более чем 500 000 циклов.</w:t>
      </w:r>
    </w:p>
    <w:p w14:paraId="2B488AFA" w14:textId="2A83CCEC" w:rsidR="00BF227C" w:rsidRPr="00DA08C4" w:rsidRDefault="00BF227C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Напряжение питания 12 В</w:t>
      </w:r>
      <w:r w:rsidR="00644EF6" w:rsidRPr="00DA08C4">
        <w:rPr>
          <w:rFonts w:ascii="Montserat" w:hAnsi="Montserat"/>
          <w:sz w:val="14"/>
          <w:szCs w:val="14"/>
        </w:rPr>
        <w:t xml:space="preserve"> / </w:t>
      </w:r>
      <w:r w:rsidRPr="00DA08C4">
        <w:rPr>
          <w:rFonts w:ascii="Montserat" w:hAnsi="Montserat"/>
          <w:sz w:val="14"/>
          <w:szCs w:val="14"/>
        </w:rPr>
        <w:t>24 В DC</w:t>
      </w:r>
      <w:r w:rsidR="00644EF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644EF6" w:rsidRPr="00DA08C4">
        <w:rPr>
          <w:rFonts w:ascii="Montserat" w:hAnsi="Montserat"/>
          <w:sz w:val="14"/>
          <w:szCs w:val="14"/>
        </w:rPr>
        <w:t xml:space="preserve">Замок </w:t>
      </w:r>
      <w:r w:rsidRPr="00DA08C4">
        <w:rPr>
          <w:rFonts w:ascii="Montserat" w:hAnsi="Montserat"/>
          <w:sz w:val="14"/>
          <w:szCs w:val="14"/>
        </w:rPr>
        <w:t>легко интегрировать в существующую систему СКУД.</w:t>
      </w:r>
    </w:p>
    <w:p w14:paraId="194D930D" w14:textId="18801233" w:rsidR="00BA2457" w:rsidRPr="00DA08C4" w:rsidRDefault="00BA2457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lastRenderedPageBreak/>
        <w:t>Установка времени</w:t>
      </w:r>
      <w:r w:rsidR="0041270E" w:rsidRPr="00DA08C4">
        <w:rPr>
          <w:rFonts w:ascii="Montserat" w:hAnsi="Montserat"/>
          <w:sz w:val="14"/>
          <w:szCs w:val="14"/>
        </w:rPr>
        <w:t xml:space="preserve"> задержки закрытия замка (0/3/6 секунд) позволяет гибко настроить замок под конкретную дверь/доводчик.</w:t>
      </w:r>
    </w:p>
    <w:p w14:paraId="699EDAE9" w14:textId="236B00C6" w:rsidR="00BF227C" w:rsidRPr="00DA08C4" w:rsidRDefault="00BF227C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Функция автоматической блокировки</w:t>
      </w:r>
      <w:r w:rsidR="00644EF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644EF6" w:rsidRPr="00DA08C4">
        <w:rPr>
          <w:rFonts w:ascii="Montserat" w:hAnsi="Montserat"/>
          <w:sz w:val="14"/>
          <w:szCs w:val="14"/>
        </w:rPr>
        <w:t>З</w:t>
      </w:r>
      <w:r w:rsidRPr="00DA08C4">
        <w:rPr>
          <w:rFonts w:ascii="Montserat" w:hAnsi="Montserat"/>
          <w:sz w:val="14"/>
          <w:szCs w:val="14"/>
        </w:rPr>
        <w:t>амок автоматически закроется через 6 сек, если не открыть дверь после разблокировки.</w:t>
      </w:r>
    </w:p>
    <w:p w14:paraId="2C6C108A" w14:textId="0BFAE7DD" w:rsidR="00BF227C" w:rsidRPr="00DA08C4" w:rsidRDefault="00717CF8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Р</w:t>
      </w:r>
      <w:r w:rsidR="00BF227C" w:rsidRPr="00DA08C4">
        <w:rPr>
          <w:rFonts w:ascii="Montserat" w:hAnsi="Montserat"/>
          <w:sz w:val="14"/>
          <w:szCs w:val="14"/>
        </w:rPr>
        <w:t xml:space="preserve">игель из нержавеющей стали </w:t>
      </w:r>
      <w:r w:rsidR="00644EF6" w:rsidRPr="00DA08C4">
        <w:rPr>
          <w:rFonts w:ascii="Montserat" w:hAnsi="Montserat"/>
          <w:sz w:val="14"/>
          <w:szCs w:val="14"/>
        </w:rPr>
        <w:t xml:space="preserve">марки </w:t>
      </w:r>
      <w:r w:rsidR="00644EF6" w:rsidRPr="00DA08C4">
        <w:rPr>
          <w:rFonts w:ascii="Montserat" w:hAnsi="Montserat"/>
          <w:sz w:val="14"/>
          <w:szCs w:val="14"/>
          <w:lang w:val="en-US"/>
        </w:rPr>
        <w:t>SUS</w:t>
      </w:r>
      <w:r w:rsidR="00BF227C" w:rsidRPr="00DA08C4">
        <w:rPr>
          <w:rFonts w:ascii="Montserat" w:hAnsi="Montserat"/>
          <w:sz w:val="14"/>
          <w:szCs w:val="14"/>
        </w:rPr>
        <w:t>304</w:t>
      </w:r>
      <w:r w:rsidR="00644EF6" w:rsidRPr="00DA08C4">
        <w:rPr>
          <w:rFonts w:ascii="Montserat" w:hAnsi="Montserat"/>
          <w:sz w:val="14"/>
          <w:szCs w:val="14"/>
        </w:rPr>
        <w:t>.</w:t>
      </w:r>
      <w:r w:rsidR="00BF227C" w:rsidRPr="00DA08C4">
        <w:rPr>
          <w:rFonts w:ascii="Montserat" w:hAnsi="Montserat"/>
          <w:sz w:val="14"/>
          <w:szCs w:val="14"/>
        </w:rPr>
        <w:t xml:space="preserve"> </w:t>
      </w:r>
      <w:r w:rsidR="00644EF6" w:rsidRPr="00DA08C4">
        <w:rPr>
          <w:rFonts w:ascii="Montserat" w:hAnsi="Montserat"/>
          <w:sz w:val="14"/>
          <w:szCs w:val="14"/>
        </w:rPr>
        <w:t>В</w:t>
      </w:r>
      <w:r w:rsidR="00E5157A" w:rsidRPr="00DA08C4">
        <w:rPr>
          <w:rFonts w:ascii="Montserat" w:hAnsi="Montserat"/>
          <w:sz w:val="14"/>
          <w:szCs w:val="14"/>
        </w:rPr>
        <w:t>ысокая устойчивость</w:t>
      </w:r>
      <w:r w:rsidR="00BF227C" w:rsidRPr="00DA08C4">
        <w:rPr>
          <w:rFonts w:ascii="Montserat" w:hAnsi="Montserat"/>
          <w:sz w:val="14"/>
          <w:szCs w:val="14"/>
        </w:rPr>
        <w:t xml:space="preserve"> </w:t>
      </w:r>
      <w:r w:rsidR="00E5157A" w:rsidRPr="00DA08C4">
        <w:rPr>
          <w:rFonts w:ascii="Montserat" w:hAnsi="Montserat"/>
          <w:sz w:val="14"/>
          <w:szCs w:val="14"/>
        </w:rPr>
        <w:t>к перепиливанию</w:t>
      </w:r>
      <w:r w:rsidR="00BF227C" w:rsidRPr="00DA08C4">
        <w:rPr>
          <w:rFonts w:ascii="Montserat" w:hAnsi="Montserat"/>
          <w:sz w:val="14"/>
          <w:szCs w:val="14"/>
        </w:rPr>
        <w:t xml:space="preserve"> и</w:t>
      </w:r>
      <w:r w:rsidR="00E5157A" w:rsidRPr="00DA08C4">
        <w:rPr>
          <w:rFonts w:ascii="Montserat" w:hAnsi="Montserat"/>
          <w:sz w:val="14"/>
          <w:szCs w:val="14"/>
        </w:rPr>
        <w:t xml:space="preserve"> защита от</w:t>
      </w:r>
      <w:r w:rsidR="00BF227C" w:rsidRPr="00DA08C4">
        <w:rPr>
          <w:rFonts w:ascii="Montserat" w:hAnsi="Montserat"/>
          <w:sz w:val="14"/>
          <w:szCs w:val="14"/>
        </w:rPr>
        <w:t xml:space="preserve"> коррозии.</w:t>
      </w:r>
    </w:p>
    <w:p w14:paraId="0FDA663A" w14:textId="6AACC19F" w:rsidR="00BF227C" w:rsidRPr="00DA08C4" w:rsidRDefault="00BF227C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Антимагнитная защита</w:t>
      </w:r>
      <w:r w:rsidR="00644EF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644EF6" w:rsidRPr="00DA08C4">
        <w:rPr>
          <w:rFonts w:ascii="Montserat" w:hAnsi="Montserat"/>
          <w:sz w:val="14"/>
          <w:szCs w:val="14"/>
        </w:rPr>
        <w:t>З</w:t>
      </w:r>
      <w:r w:rsidRPr="00DA08C4">
        <w:rPr>
          <w:rFonts w:ascii="Montserat" w:hAnsi="Montserat"/>
          <w:sz w:val="14"/>
          <w:szCs w:val="14"/>
        </w:rPr>
        <w:t xml:space="preserve">амок не откроется, если </w:t>
      </w:r>
      <w:r w:rsidR="00644EF6" w:rsidRPr="00DA08C4">
        <w:rPr>
          <w:rFonts w:ascii="Montserat" w:hAnsi="Montserat"/>
          <w:sz w:val="14"/>
          <w:szCs w:val="14"/>
        </w:rPr>
        <w:t>убрать</w:t>
      </w:r>
      <w:r w:rsidRPr="00DA08C4">
        <w:rPr>
          <w:rFonts w:ascii="Montserat" w:hAnsi="Montserat"/>
          <w:sz w:val="14"/>
          <w:szCs w:val="14"/>
        </w:rPr>
        <w:t xml:space="preserve"> магнитную пластину спустя 10 секунд после блокировки замка.</w:t>
      </w:r>
    </w:p>
    <w:p w14:paraId="77F499A4" w14:textId="447F7202" w:rsidR="00BA2457" w:rsidRPr="00DA08C4" w:rsidRDefault="00BA2457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Защита от взлома</w:t>
      </w:r>
      <w:r w:rsidR="00E80AE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E80AE6" w:rsidRPr="00DA08C4">
        <w:rPr>
          <w:rFonts w:ascii="Montserat" w:hAnsi="Montserat"/>
          <w:sz w:val="14"/>
          <w:szCs w:val="14"/>
        </w:rPr>
        <w:t>К</w:t>
      </w:r>
      <w:r w:rsidRPr="00DA08C4">
        <w:rPr>
          <w:rFonts w:ascii="Montserat" w:hAnsi="Montserat"/>
          <w:sz w:val="14"/>
          <w:szCs w:val="14"/>
        </w:rPr>
        <w:t>огда ригель замка полностью выдвинут, то его нельзя утопить с помощью внешнего давления.</w:t>
      </w:r>
    </w:p>
    <w:p w14:paraId="1EED38B1" w14:textId="68E51C2B" w:rsidR="00BC0599" w:rsidRPr="00DA08C4" w:rsidRDefault="00BC0599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Фотосенсор положения ригеля</w:t>
      </w:r>
      <w:r w:rsidR="00E80AE6" w:rsidRPr="00DA08C4">
        <w:rPr>
          <w:rFonts w:ascii="Montserat" w:hAnsi="Montserat"/>
          <w:sz w:val="14"/>
          <w:szCs w:val="14"/>
        </w:rPr>
        <w:t>. Фото сенсор</w:t>
      </w:r>
      <w:r w:rsidR="00644EF6" w:rsidRPr="00DA08C4">
        <w:rPr>
          <w:rFonts w:ascii="Montserat" w:hAnsi="Montserat"/>
          <w:sz w:val="14"/>
          <w:szCs w:val="14"/>
        </w:rPr>
        <w:t xml:space="preserve"> увеличивает срок службы замка и</w:t>
      </w:r>
      <w:r w:rsidRPr="00DA08C4">
        <w:rPr>
          <w:rFonts w:ascii="Montserat" w:hAnsi="Montserat"/>
          <w:sz w:val="14"/>
          <w:szCs w:val="14"/>
        </w:rPr>
        <w:t xml:space="preserve"> защи</w:t>
      </w:r>
      <w:r w:rsidR="00644EF6" w:rsidRPr="00DA08C4">
        <w:rPr>
          <w:rFonts w:ascii="Montserat" w:hAnsi="Montserat"/>
          <w:sz w:val="14"/>
          <w:szCs w:val="14"/>
        </w:rPr>
        <w:t>щает</w:t>
      </w:r>
      <w:r w:rsidRPr="00DA08C4">
        <w:rPr>
          <w:rFonts w:ascii="Montserat" w:hAnsi="Montserat"/>
          <w:sz w:val="14"/>
          <w:szCs w:val="14"/>
        </w:rPr>
        <w:t xml:space="preserve"> зам</w:t>
      </w:r>
      <w:r w:rsidR="00644EF6" w:rsidRPr="00DA08C4">
        <w:rPr>
          <w:rFonts w:ascii="Montserat" w:hAnsi="Montserat"/>
          <w:sz w:val="14"/>
          <w:szCs w:val="14"/>
        </w:rPr>
        <w:t>о</w:t>
      </w:r>
      <w:r w:rsidRPr="00DA08C4">
        <w:rPr>
          <w:rFonts w:ascii="Montserat" w:hAnsi="Montserat"/>
          <w:sz w:val="14"/>
          <w:szCs w:val="14"/>
        </w:rPr>
        <w:t>к</w:t>
      </w:r>
      <w:r w:rsidR="00AD23DC" w:rsidRPr="00DA08C4">
        <w:rPr>
          <w:rFonts w:ascii="Montserat" w:hAnsi="Montserat"/>
          <w:sz w:val="14"/>
          <w:szCs w:val="14"/>
        </w:rPr>
        <w:t xml:space="preserve"> и двер</w:t>
      </w:r>
      <w:r w:rsidR="00644EF6" w:rsidRPr="00DA08C4">
        <w:rPr>
          <w:rFonts w:ascii="Montserat" w:hAnsi="Montserat"/>
          <w:sz w:val="14"/>
          <w:szCs w:val="14"/>
        </w:rPr>
        <w:t>ь от повреждения</w:t>
      </w:r>
      <w:r w:rsidR="00AD23DC" w:rsidRPr="00DA08C4">
        <w:rPr>
          <w:rFonts w:ascii="Montserat" w:hAnsi="Montserat"/>
          <w:sz w:val="14"/>
          <w:szCs w:val="14"/>
        </w:rPr>
        <w:t>.</w:t>
      </w:r>
      <w:r w:rsidR="006E21F8" w:rsidRPr="00DA08C4">
        <w:rPr>
          <w:rFonts w:ascii="Montserat" w:hAnsi="Montserat"/>
          <w:sz w:val="14"/>
          <w:szCs w:val="14"/>
        </w:rPr>
        <w:t xml:space="preserve"> Если что-то мешает полностью выдвинуть ригель, то замок автоматически его уберет и попытается закрыться снова. Ригель останется убранным, если в течение 10 минут замок не сможет закрыться.</w:t>
      </w:r>
    </w:p>
    <w:p w14:paraId="7AE8EDAB" w14:textId="68F91355" w:rsidR="00591580" w:rsidRPr="00DA08C4" w:rsidRDefault="00591580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Защита от </w:t>
      </w:r>
      <w:proofErr w:type="spellStart"/>
      <w:r w:rsidRPr="00DA08C4">
        <w:rPr>
          <w:rFonts w:ascii="Montserat" w:hAnsi="Montserat"/>
          <w:sz w:val="14"/>
          <w:szCs w:val="14"/>
        </w:rPr>
        <w:t>переполюсовки</w:t>
      </w:r>
      <w:proofErr w:type="spellEnd"/>
      <w:r w:rsidRPr="00DA08C4">
        <w:rPr>
          <w:rFonts w:ascii="Montserat" w:hAnsi="Montserat"/>
          <w:sz w:val="14"/>
          <w:szCs w:val="14"/>
        </w:rPr>
        <w:t xml:space="preserve"> питания.</w:t>
      </w:r>
    </w:p>
    <w:p w14:paraId="366791E0" w14:textId="5B61F51B" w:rsidR="00BA2457" w:rsidRPr="00DA08C4" w:rsidRDefault="00BA2457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Энергосберегающая конструкция. В замке применятся соленоидная катушка из чистой меди и специальный алгоритм управления замком. Замок потребляет </w:t>
      </w:r>
      <w:r w:rsidR="00E80AE6" w:rsidRPr="00DA08C4">
        <w:rPr>
          <w:rFonts w:ascii="Montserat" w:hAnsi="Montserat"/>
          <w:sz w:val="14"/>
          <w:szCs w:val="14"/>
        </w:rPr>
        <w:t xml:space="preserve">до 1 А при активации и </w:t>
      </w:r>
      <w:r w:rsidRPr="00DA08C4">
        <w:rPr>
          <w:rFonts w:ascii="Montserat" w:hAnsi="Montserat"/>
          <w:sz w:val="14"/>
          <w:szCs w:val="14"/>
        </w:rPr>
        <w:t>не более 0,15 А</w:t>
      </w:r>
      <w:r w:rsidR="00E80AE6" w:rsidRPr="00DA08C4">
        <w:rPr>
          <w:rFonts w:ascii="Montserat" w:hAnsi="Montserat"/>
          <w:sz w:val="14"/>
          <w:szCs w:val="14"/>
        </w:rPr>
        <w:t xml:space="preserve"> при удержании ригеля в выдвинутом / убранном положении (замок НО / НЗ типа соответственно)</w:t>
      </w:r>
      <w:r w:rsidRPr="00DA08C4">
        <w:rPr>
          <w:rFonts w:ascii="Montserat" w:hAnsi="Montserat"/>
          <w:sz w:val="14"/>
          <w:szCs w:val="14"/>
        </w:rPr>
        <w:t xml:space="preserve">. </w:t>
      </w:r>
      <w:r w:rsidR="00E80AE6" w:rsidRPr="00DA08C4">
        <w:rPr>
          <w:rFonts w:ascii="Montserat" w:hAnsi="Montserat"/>
          <w:sz w:val="14"/>
          <w:szCs w:val="14"/>
        </w:rPr>
        <w:t>Такая</w:t>
      </w:r>
      <w:r w:rsidRPr="00DA08C4">
        <w:rPr>
          <w:rFonts w:ascii="Montserat" w:hAnsi="Montserat"/>
          <w:sz w:val="14"/>
          <w:szCs w:val="14"/>
        </w:rPr>
        <w:t xml:space="preserve"> конструкция продлевает срок службы замка.</w:t>
      </w:r>
    </w:p>
    <w:p w14:paraId="489071B9" w14:textId="425AFBA5" w:rsidR="00BF227C" w:rsidRPr="00DA08C4" w:rsidRDefault="00591580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Встроенный датчик положения двери</w:t>
      </w:r>
      <w:r w:rsidR="00E80AE6" w:rsidRPr="00DA08C4">
        <w:rPr>
          <w:rFonts w:ascii="Montserat" w:hAnsi="Montserat"/>
          <w:sz w:val="14"/>
          <w:szCs w:val="14"/>
        </w:rPr>
        <w:t>.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E80AE6" w:rsidRPr="00DA08C4">
        <w:rPr>
          <w:rFonts w:ascii="Montserat" w:hAnsi="Montserat"/>
          <w:sz w:val="14"/>
          <w:szCs w:val="14"/>
        </w:rPr>
        <w:t>Н</w:t>
      </w:r>
      <w:r w:rsidRPr="00DA08C4">
        <w:rPr>
          <w:rFonts w:ascii="Montserat" w:hAnsi="Montserat"/>
          <w:sz w:val="14"/>
          <w:szCs w:val="14"/>
        </w:rPr>
        <w:t>ет необходимости устанавливать отдельный геркон</w:t>
      </w:r>
      <w:r w:rsidR="00E80AE6" w:rsidRPr="00DA08C4">
        <w:rPr>
          <w:rFonts w:ascii="Montserat" w:hAnsi="Montserat"/>
          <w:sz w:val="14"/>
          <w:szCs w:val="14"/>
        </w:rPr>
        <w:t>,</w:t>
      </w:r>
      <w:r w:rsidRPr="00DA08C4">
        <w:rPr>
          <w:rFonts w:ascii="Montserat" w:hAnsi="Montserat"/>
          <w:sz w:val="14"/>
          <w:szCs w:val="14"/>
        </w:rPr>
        <w:t xml:space="preserve"> </w:t>
      </w:r>
      <w:r w:rsidR="00E80AE6" w:rsidRPr="00DA08C4">
        <w:rPr>
          <w:rFonts w:ascii="Montserat" w:hAnsi="Montserat"/>
          <w:sz w:val="14"/>
          <w:szCs w:val="14"/>
        </w:rPr>
        <w:t>д</w:t>
      </w:r>
      <w:r w:rsidR="00BF227C" w:rsidRPr="00DA08C4">
        <w:rPr>
          <w:rFonts w:ascii="Montserat" w:hAnsi="Montserat"/>
          <w:sz w:val="14"/>
          <w:szCs w:val="14"/>
        </w:rPr>
        <w:t>ля мониторинга положения створки двери в системе контроля доступа</w:t>
      </w:r>
      <w:r w:rsidRPr="00DA08C4">
        <w:rPr>
          <w:rFonts w:ascii="Montserat" w:hAnsi="Montserat"/>
          <w:sz w:val="14"/>
          <w:szCs w:val="14"/>
        </w:rPr>
        <w:t xml:space="preserve"> можно использовать соответствующий выход датчика замка</w:t>
      </w:r>
      <w:r w:rsidR="00BF227C" w:rsidRPr="00DA08C4">
        <w:rPr>
          <w:rFonts w:ascii="Montserat" w:hAnsi="Montserat"/>
          <w:sz w:val="14"/>
          <w:szCs w:val="14"/>
        </w:rPr>
        <w:t>.</w:t>
      </w:r>
    </w:p>
    <w:p w14:paraId="76AD062D" w14:textId="2B0ECEA5" w:rsidR="00E5157A" w:rsidRPr="00DA08C4" w:rsidRDefault="00E5157A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Установка на двери любого типа (открывающиеся внутрь/наружу, маятниковые).</w:t>
      </w:r>
    </w:p>
    <w:p w14:paraId="721A5AA4" w14:textId="770C21E6" w:rsidR="00AD23DC" w:rsidRPr="00DA08C4" w:rsidRDefault="003F5272" w:rsidP="00E5157A">
      <w:pPr>
        <w:pStyle w:val="a3"/>
        <w:numPr>
          <w:ilvl w:val="0"/>
          <w:numId w:val="1"/>
        </w:num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Светодиодный индикатор состояния замка: </w:t>
      </w:r>
      <w:r w:rsidR="008F5E5D" w:rsidRPr="00DA08C4">
        <w:rPr>
          <w:rFonts w:ascii="Montserat" w:hAnsi="Montserat"/>
          <w:sz w:val="14"/>
          <w:szCs w:val="14"/>
        </w:rPr>
        <w:t xml:space="preserve">красный – есть питание; </w:t>
      </w:r>
      <w:r w:rsidRPr="00DA08C4">
        <w:rPr>
          <w:rFonts w:ascii="Montserat" w:hAnsi="Montserat"/>
          <w:sz w:val="14"/>
          <w:szCs w:val="14"/>
        </w:rPr>
        <w:t xml:space="preserve">синий </w:t>
      </w:r>
      <w:r w:rsidR="008F5E5D" w:rsidRPr="00DA08C4">
        <w:rPr>
          <w:rFonts w:ascii="Montserat" w:hAnsi="Montserat"/>
          <w:sz w:val="14"/>
          <w:szCs w:val="14"/>
        </w:rPr>
        <w:t xml:space="preserve">– замок в режиме </w:t>
      </w:r>
      <w:r w:rsidR="00BA2457" w:rsidRPr="00DA08C4">
        <w:rPr>
          <w:rFonts w:ascii="Montserat" w:hAnsi="Montserat"/>
          <w:sz w:val="14"/>
          <w:szCs w:val="14"/>
        </w:rPr>
        <w:t>удержания</w:t>
      </w:r>
      <w:r w:rsidR="008F5E5D" w:rsidRPr="00DA08C4">
        <w:rPr>
          <w:rFonts w:ascii="Montserat" w:hAnsi="Montserat"/>
          <w:sz w:val="14"/>
          <w:szCs w:val="14"/>
        </w:rPr>
        <w:t>;</w:t>
      </w:r>
    </w:p>
    <w:p w14:paraId="04E52272" w14:textId="45986E75" w:rsidR="00E5157A" w:rsidRPr="00DA08C4" w:rsidRDefault="00591580" w:rsidP="002A26CD">
      <w:pPr>
        <w:pStyle w:val="1"/>
        <w:spacing w:before="180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Назначение и цвета проводов:</w:t>
      </w:r>
    </w:p>
    <w:p w14:paraId="2FD2A558" w14:textId="599CC5D0" w:rsidR="00591580" w:rsidRPr="00DA08C4" w:rsidRDefault="00591580" w:rsidP="00591580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Красный</w:t>
      </w:r>
      <w:r w:rsidR="00E5157A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Питание «+»;</w:t>
      </w:r>
    </w:p>
    <w:p w14:paraId="3F1DF9FC" w14:textId="5197F995" w:rsidR="00591580" w:rsidRPr="00DA08C4" w:rsidRDefault="00591580" w:rsidP="00591580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Черный</w:t>
      </w:r>
      <w:r w:rsidR="00E5157A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Питание «-»;</w:t>
      </w:r>
    </w:p>
    <w:p w14:paraId="7C0C0A4A" w14:textId="43C85E79" w:rsidR="00591580" w:rsidRPr="00DA08C4" w:rsidRDefault="00591580" w:rsidP="00591580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Желтый</w:t>
      </w:r>
      <w:r w:rsidR="00E5157A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</w:rPr>
        <w:t>Сигнал открытия (для открытия замка замкнуть на «-» питания);</w:t>
      </w:r>
    </w:p>
    <w:p w14:paraId="74F3BF9A" w14:textId="58F07981" w:rsidR="00591580" w:rsidRPr="00DA08C4" w:rsidRDefault="00591580" w:rsidP="00591580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Белый</w:t>
      </w:r>
      <w:r w:rsidR="00E5157A" w:rsidRPr="00DA08C4">
        <w:rPr>
          <w:rFonts w:ascii="Montserat" w:hAnsi="Montserat"/>
          <w:sz w:val="14"/>
          <w:szCs w:val="14"/>
        </w:rPr>
        <w:tab/>
        <w:t>ОБЩ в</w:t>
      </w:r>
      <w:r w:rsidRPr="00DA08C4">
        <w:rPr>
          <w:rFonts w:ascii="Montserat" w:hAnsi="Montserat"/>
          <w:sz w:val="14"/>
          <w:szCs w:val="14"/>
        </w:rPr>
        <w:t>ыход датчика состояния двери;</w:t>
      </w:r>
    </w:p>
    <w:p w14:paraId="460A6790" w14:textId="011AA013" w:rsidR="00591580" w:rsidRPr="00DA08C4" w:rsidRDefault="00591580" w:rsidP="00591580">
      <w:pPr>
        <w:spacing w:after="0" w:line="240" w:lineRule="auto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Синий</w:t>
      </w:r>
      <w:r w:rsidR="00E5157A" w:rsidRPr="00DA08C4">
        <w:rPr>
          <w:rFonts w:ascii="Montserat" w:hAnsi="Montserat"/>
          <w:sz w:val="14"/>
          <w:szCs w:val="14"/>
        </w:rPr>
        <w:tab/>
        <w:t>НО в</w:t>
      </w:r>
      <w:r w:rsidRPr="00DA08C4">
        <w:rPr>
          <w:rFonts w:ascii="Montserat" w:hAnsi="Montserat"/>
          <w:sz w:val="14"/>
          <w:szCs w:val="14"/>
        </w:rPr>
        <w:t>ыход датчика состояния двери;</w:t>
      </w:r>
    </w:p>
    <w:p w14:paraId="3EF90A88" w14:textId="41ABB92C" w:rsidR="00562C45" w:rsidRPr="00DA08C4" w:rsidRDefault="00562C45" w:rsidP="002A26CD">
      <w:pPr>
        <w:pStyle w:val="1"/>
        <w:spacing w:before="180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Инструкция по установке</w:t>
      </w:r>
    </w:p>
    <w:p w14:paraId="5AA3D314" w14:textId="1A48EDFB" w:rsidR="006F682C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Поместите шаблон корпуса замка на центральную линию двери (дверной рамы)</w:t>
      </w:r>
    </w:p>
    <w:p w14:paraId="065E81E8" w14:textId="1CE370E1" w:rsidR="00562C45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Сделайте отверстие для замка и ответной планки</w:t>
      </w:r>
    </w:p>
    <w:p w14:paraId="37ACEABE" w14:textId="04645E34" w:rsidR="00562C45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Зафиксируйте монтажную пластину (для полой металлической двери</w:t>
      </w:r>
    </w:p>
    <w:p w14:paraId="20C09191" w14:textId="423ECF50" w:rsidR="00562C45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Подключите провода</w:t>
      </w:r>
    </w:p>
    <w:p w14:paraId="160A901A" w14:textId="53FD1918" w:rsidR="00562C45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Установите замок и ответную планку</w:t>
      </w:r>
    </w:p>
    <w:p w14:paraId="7E2CDA4B" w14:textId="2831CFF0" w:rsidR="00562C45" w:rsidRPr="00DA08C4" w:rsidRDefault="00562C45" w:rsidP="00562C45">
      <w:pPr>
        <w:pStyle w:val="a3"/>
        <w:numPr>
          <w:ilvl w:val="0"/>
          <w:numId w:val="2"/>
        </w:numPr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Проверьте правильность работы</w:t>
      </w:r>
    </w:p>
    <w:p w14:paraId="52B047DD" w14:textId="23016903" w:rsidR="00AD23DC" w:rsidRPr="00DA08C4" w:rsidRDefault="00AD23DC" w:rsidP="00587839">
      <w:pPr>
        <w:spacing w:after="0"/>
        <w:jc w:val="both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Установочные размеры:</w:t>
      </w:r>
      <w:r w:rsidR="00587839" w:rsidRPr="00DA08C4">
        <w:rPr>
          <w:rFonts w:ascii="Montserat" w:hAnsi="Montserat"/>
          <w:sz w:val="14"/>
          <w:szCs w:val="14"/>
        </w:rPr>
        <w:tab/>
      </w:r>
      <w:r w:rsidRPr="00DA08C4">
        <w:rPr>
          <w:rFonts w:ascii="Montserat" w:hAnsi="Montserat"/>
          <w:sz w:val="14"/>
          <w:szCs w:val="14"/>
          <w:lang w:val="en-US"/>
        </w:rPr>
        <w:t>A</w:t>
      </w:r>
      <w:r w:rsidRPr="00DA08C4">
        <w:rPr>
          <w:rFonts w:ascii="Montserat" w:hAnsi="Montserat"/>
          <w:sz w:val="14"/>
          <w:szCs w:val="14"/>
        </w:rPr>
        <w:t xml:space="preserve"> – 177 мм</w:t>
      </w:r>
      <w:r w:rsidR="004C40BD" w:rsidRPr="00DA08C4">
        <w:rPr>
          <w:rFonts w:ascii="Montserat" w:hAnsi="Montserat"/>
          <w:sz w:val="14"/>
          <w:szCs w:val="14"/>
        </w:rPr>
        <w:t xml:space="preserve">; </w:t>
      </w:r>
      <w:r w:rsidRPr="00DA08C4">
        <w:rPr>
          <w:rFonts w:ascii="Montserat" w:hAnsi="Montserat"/>
          <w:sz w:val="14"/>
          <w:szCs w:val="14"/>
          <w:lang w:val="en-US"/>
        </w:rPr>
        <w:t>B</w:t>
      </w:r>
      <w:r w:rsidRPr="00DA08C4">
        <w:rPr>
          <w:rFonts w:ascii="Montserat" w:hAnsi="Montserat"/>
          <w:sz w:val="14"/>
          <w:szCs w:val="14"/>
        </w:rPr>
        <w:t xml:space="preserve"> – 26 мм</w:t>
      </w:r>
      <w:r w:rsidR="004C40BD" w:rsidRPr="00DA08C4">
        <w:rPr>
          <w:rFonts w:ascii="Montserat" w:hAnsi="Montserat"/>
          <w:sz w:val="14"/>
          <w:szCs w:val="14"/>
        </w:rPr>
        <w:t xml:space="preserve">; </w:t>
      </w:r>
      <w:r w:rsidRPr="00DA08C4">
        <w:rPr>
          <w:rFonts w:ascii="Montserat" w:hAnsi="Montserat"/>
          <w:sz w:val="14"/>
          <w:szCs w:val="14"/>
          <w:lang w:val="en-US"/>
        </w:rPr>
        <w:t>C</w:t>
      </w:r>
      <w:r w:rsidRPr="00DA08C4">
        <w:rPr>
          <w:rFonts w:ascii="Montserat" w:hAnsi="Montserat"/>
          <w:sz w:val="14"/>
          <w:szCs w:val="14"/>
        </w:rPr>
        <w:t xml:space="preserve"> – 12 мм</w:t>
      </w:r>
      <w:r w:rsidR="004C40BD" w:rsidRPr="00DA08C4">
        <w:rPr>
          <w:rFonts w:ascii="Montserat" w:hAnsi="Montserat"/>
          <w:sz w:val="14"/>
          <w:szCs w:val="14"/>
        </w:rPr>
        <w:t>;</w:t>
      </w:r>
    </w:p>
    <w:p w14:paraId="7476ECC2" w14:textId="43BFC7CF" w:rsidR="00D60773" w:rsidRPr="00DA08C4" w:rsidRDefault="00D60773" w:rsidP="00587839">
      <w:pPr>
        <w:spacing w:after="0"/>
        <w:jc w:val="both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noProof/>
          <w:sz w:val="14"/>
          <w:szCs w:val="14"/>
        </w:rPr>
        <w:lastRenderedPageBreak/>
        <w:drawing>
          <wp:inline distT="0" distB="0" distL="0" distR="0" wp14:anchorId="02DD8094" wp14:editId="3E1DAD3A">
            <wp:extent cx="1733550" cy="169289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9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8C4">
        <w:rPr>
          <w:rFonts w:ascii="Montserat" w:hAnsi="Montserat"/>
        </w:rPr>
        <w:tab/>
      </w:r>
      <w:r w:rsidRPr="00DA08C4">
        <w:rPr>
          <w:rFonts w:ascii="Montserat" w:hAnsi="Montserat"/>
          <w:noProof/>
        </w:rPr>
        <w:drawing>
          <wp:inline distT="0" distB="0" distL="0" distR="0" wp14:anchorId="5CE54B51" wp14:editId="01E74B3D">
            <wp:extent cx="2472055" cy="2309171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30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3C36" w14:textId="77777777" w:rsidR="0093637D" w:rsidRPr="00DA08C4" w:rsidRDefault="0093637D" w:rsidP="002A26CD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</w:p>
    <w:p w14:paraId="28069AE7" w14:textId="3D4652C6" w:rsidR="0011785C" w:rsidRPr="00DA08C4" w:rsidRDefault="0011785C" w:rsidP="002A26CD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Аксессуары</w:t>
      </w:r>
    </w:p>
    <w:p w14:paraId="3B64284D" w14:textId="18B4DD7F" w:rsidR="00F0169F" w:rsidRPr="00DA08C4" w:rsidRDefault="00587839" w:rsidP="007A5B16">
      <w:pPr>
        <w:spacing w:after="0" w:line="240" w:lineRule="auto"/>
        <w:rPr>
          <w:rFonts w:ascii="Montserat" w:hAnsi="Montserat"/>
          <w:sz w:val="12"/>
          <w:szCs w:val="12"/>
        </w:rPr>
      </w:pPr>
      <w:r w:rsidRPr="00DA08C4">
        <w:rPr>
          <w:rFonts w:ascii="Montserat" w:hAnsi="Montse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6F709C0C">
            <wp:simplePos x="0" y="0"/>
            <wp:positionH relativeFrom="column">
              <wp:posOffset>66675</wp:posOffset>
            </wp:positionH>
            <wp:positionV relativeFrom="paragraph">
              <wp:posOffset>36195</wp:posOffset>
            </wp:positionV>
            <wp:extent cx="400050" cy="605833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605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8C4">
        <w:rPr>
          <w:rFonts w:ascii="Montserat" w:hAnsi="Montse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2A123CD7">
            <wp:simplePos x="0" y="0"/>
            <wp:positionH relativeFrom="column">
              <wp:posOffset>3733800</wp:posOffset>
            </wp:positionH>
            <wp:positionV relativeFrom="paragraph">
              <wp:posOffset>32385</wp:posOffset>
            </wp:positionV>
            <wp:extent cx="619125" cy="577503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77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8C4">
        <w:rPr>
          <w:rFonts w:ascii="Montserat" w:hAnsi="Montse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26912DFF">
            <wp:simplePos x="0" y="0"/>
            <wp:positionH relativeFrom="column">
              <wp:posOffset>2514600</wp:posOffset>
            </wp:positionH>
            <wp:positionV relativeFrom="paragraph">
              <wp:posOffset>12065</wp:posOffset>
            </wp:positionV>
            <wp:extent cx="304800" cy="598888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9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8C4">
        <w:rPr>
          <w:rFonts w:ascii="Montserat" w:hAnsi="Montse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31A51C72">
            <wp:simplePos x="0" y="0"/>
            <wp:positionH relativeFrom="column">
              <wp:posOffset>1133475</wp:posOffset>
            </wp:positionH>
            <wp:positionV relativeFrom="paragraph">
              <wp:posOffset>52070</wp:posOffset>
            </wp:positionV>
            <wp:extent cx="561975" cy="560953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3455B" w14:textId="5E8C3E00" w:rsidR="00F0169F" w:rsidRPr="00DA08C4" w:rsidRDefault="00F0169F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2022B643" w14:textId="42FB9E26" w:rsidR="00F0169F" w:rsidRPr="00DA08C4" w:rsidRDefault="00F0169F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78245235" w14:textId="3F57521E" w:rsidR="00F0169F" w:rsidRPr="00DA08C4" w:rsidRDefault="00F0169F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5EA59F3C" w14:textId="2B636699" w:rsidR="00F0169F" w:rsidRPr="00DA08C4" w:rsidRDefault="00F0169F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69E6744E" w14:textId="003CE545" w:rsidR="00F0169F" w:rsidRPr="00DA08C4" w:rsidRDefault="00F0169F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3B8BCEE4" w14:textId="03816DD3" w:rsidR="009D3D51" w:rsidRPr="00DA08C4" w:rsidRDefault="009D3D51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16333F8B" w14:textId="30F1012F" w:rsidR="009D3D51" w:rsidRPr="00DA08C4" w:rsidRDefault="007A5B16" w:rsidP="00E3007E">
      <w:pPr>
        <w:spacing w:after="0" w:line="240" w:lineRule="auto"/>
        <w:jc w:val="center"/>
        <w:rPr>
          <w:rFonts w:ascii="Montserat" w:hAnsi="Montserat"/>
          <w:b/>
          <w:bCs/>
          <w:sz w:val="12"/>
          <w:szCs w:val="12"/>
        </w:rPr>
      </w:pPr>
      <w:r w:rsidRPr="00DA08C4">
        <w:rPr>
          <w:rFonts w:ascii="Montserat" w:hAnsi="Montserat"/>
          <w:b/>
          <w:bCs/>
          <w:sz w:val="12"/>
          <w:szCs w:val="12"/>
        </w:rPr>
        <w:t>Кнопки</w:t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9D3D51" w:rsidRPr="00DA08C4">
        <w:rPr>
          <w:rFonts w:ascii="Montserat" w:hAnsi="Montserat"/>
          <w:b/>
          <w:bCs/>
          <w:sz w:val="12"/>
          <w:szCs w:val="12"/>
        </w:rPr>
        <w:t>Гибкие переходы</w:t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9D3D51" w:rsidRPr="00DA08C4">
        <w:rPr>
          <w:rFonts w:ascii="Montserat" w:hAnsi="Montserat"/>
          <w:b/>
          <w:bCs/>
          <w:sz w:val="12"/>
          <w:szCs w:val="12"/>
        </w:rPr>
        <w:t>Считыватели</w:t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E3007E" w:rsidRPr="00DA08C4">
        <w:rPr>
          <w:rFonts w:ascii="Montserat" w:hAnsi="Montserat"/>
          <w:b/>
          <w:bCs/>
          <w:sz w:val="12"/>
          <w:szCs w:val="12"/>
        </w:rPr>
        <w:tab/>
      </w:r>
      <w:r w:rsidR="00F0169F" w:rsidRPr="00DA08C4">
        <w:rPr>
          <w:rFonts w:ascii="Montserat" w:hAnsi="Montserat"/>
          <w:b/>
          <w:bCs/>
          <w:sz w:val="12"/>
          <w:szCs w:val="12"/>
        </w:rPr>
        <w:t>Карты доступа</w:t>
      </w:r>
    </w:p>
    <w:p w14:paraId="6769A3E0" w14:textId="6AC1E6C7" w:rsidR="007A5B16" w:rsidRPr="00DA08C4" w:rsidRDefault="007A5B16" w:rsidP="007A5B16">
      <w:pPr>
        <w:spacing w:after="0" w:line="240" w:lineRule="auto"/>
        <w:rPr>
          <w:rFonts w:ascii="Montserat" w:hAnsi="Montserat"/>
          <w:sz w:val="12"/>
          <w:szCs w:val="12"/>
        </w:rPr>
      </w:pPr>
    </w:p>
    <w:p w14:paraId="3F9094A8" w14:textId="1F24974A" w:rsidR="007A5B16" w:rsidRDefault="007A5B16" w:rsidP="00F5534A">
      <w:pPr>
        <w:spacing w:line="240" w:lineRule="auto"/>
        <w:rPr>
          <w:rFonts w:ascii="Montserat" w:hAnsi="Montserat"/>
          <w:sz w:val="12"/>
          <w:szCs w:val="12"/>
        </w:rPr>
      </w:pPr>
      <w:r w:rsidRPr="00DA08C4">
        <w:rPr>
          <w:rFonts w:ascii="Montserat" w:hAnsi="Montserat"/>
          <w:sz w:val="12"/>
          <w:szCs w:val="12"/>
        </w:rPr>
        <w:t xml:space="preserve">Полный каталог оборудования и аксессуаров смотрите на сайте </w:t>
      </w:r>
      <w:hyperlink r:id="rId13" w:history="1">
        <w:r w:rsidR="001A7B23" w:rsidRPr="00E50BFF">
          <w:rPr>
            <w:rStyle w:val="a4"/>
            <w:rFonts w:ascii="Montserat" w:hAnsi="Montserat"/>
            <w:b/>
            <w:sz w:val="12"/>
            <w:szCs w:val="12"/>
          </w:rPr>
          <w:t>skudo.pro</w:t>
        </w:r>
      </w:hyperlink>
      <w:r w:rsidR="001A7B23" w:rsidRPr="00E50BFF">
        <w:rPr>
          <w:rFonts w:ascii="Montserat" w:hAnsi="Montserat"/>
          <w:b/>
          <w:sz w:val="12"/>
          <w:szCs w:val="12"/>
        </w:rPr>
        <w:t>.</w:t>
      </w:r>
    </w:p>
    <w:p w14:paraId="3912FDFE" w14:textId="4F8ECB04" w:rsidR="00F5534A" w:rsidRPr="00DA08C4" w:rsidRDefault="00F5534A" w:rsidP="00587839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Х</w:t>
      </w:r>
      <w:r w:rsidR="005707F9" w:rsidRPr="00DA08C4">
        <w:rPr>
          <w:rFonts w:ascii="Montserat" w:hAnsi="Montserat"/>
          <w:b/>
          <w:bCs/>
          <w:color w:val="auto"/>
          <w:sz w:val="18"/>
          <w:szCs w:val="18"/>
        </w:rPr>
        <w:t>ранени</w:t>
      </w:r>
      <w:r w:rsidRPr="00DA08C4">
        <w:rPr>
          <w:rFonts w:ascii="Montserat" w:hAnsi="Montserat"/>
          <w:b/>
          <w:bCs/>
          <w:color w:val="auto"/>
          <w:sz w:val="18"/>
          <w:szCs w:val="18"/>
        </w:rPr>
        <w:t>е</w:t>
      </w:r>
      <w:r w:rsidR="005707F9" w:rsidRPr="00DA08C4">
        <w:rPr>
          <w:rFonts w:ascii="Montserat" w:hAnsi="Montserat"/>
          <w:b/>
          <w:bCs/>
          <w:color w:val="auto"/>
          <w:sz w:val="18"/>
          <w:szCs w:val="18"/>
        </w:rPr>
        <w:t xml:space="preserve"> и транспортировк</w:t>
      </w:r>
      <w:r w:rsidRPr="00DA08C4">
        <w:rPr>
          <w:rFonts w:ascii="Montserat" w:hAnsi="Montserat"/>
          <w:b/>
          <w:bCs/>
          <w:color w:val="auto"/>
          <w:sz w:val="18"/>
          <w:szCs w:val="18"/>
        </w:rPr>
        <w:t>а</w:t>
      </w:r>
    </w:p>
    <w:p w14:paraId="7D18B17C" w14:textId="0C0A283F" w:rsidR="007A5B16" w:rsidRPr="00DA08C4" w:rsidRDefault="005707F9" w:rsidP="005C39FB">
      <w:pPr>
        <w:spacing w:line="240" w:lineRule="auto"/>
        <w:jc w:val="both"/>
        <w:rPr>
          <w:rFonts w:ascii="Montserat" w:hAnsi="Montserat"/>
          <w:sz w:val="12"/>
          <w:szCs w:val="12"/>
        </w:rPr>
      </w:pPr>
      <w:r w:rsidRPr="00DA08C4">
        <w:rPr>
          <w:rFonts w:ascii="Montserat" w:hAnsi="Montse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F5534A" w:rsidRPr="00DA08C4">
        <w:rPr>
          <w:rFonts w:ascii="Montserat" w:hAnsi="Montserat"/>
          <w:sz w:val="12"/>
          <w:szCs w:val="12"/>
        </w:rPr>
        <w:t>.</w:t>
      </w:r>
      <w:r w:rsidRPr="00DA08C4">
        <w:rPr>
          <w:rFonts w:ascii="Montserat" w:hAnsi="Montse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55980B8E" w:rsidR="00F5534A" w:rsidRPr="00DA08C4" w:rsidRDefault="00F5534A" w:rsidP="00587839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DA08C4" w:rsidRDefault="00F5534A" w:rsidP="005C39FB">
      <w:pPr>
        <w:spacing w:after="0" w:line="240" w:lineRule="auto"/>
        <w:jc w:val="both"/>
        <w:rPr>
          <w:rFonts w:ascii="Montserat" w:hAnsi="Montserat"/>
          <w:sz w:val="12"/>
          <w:szCs w:val="12"/>
        </w:rPr>
      </w:pPr>
      <w:r w:rsidRPr="00DA08C4">
        <w:rPr>
          <w:rFonts w:ascii="Montserat" w:hAnsi="Montse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DA08C4">
        <w:rPr>
          <w:rFonts w:ascii="Montserat" w:hAnsi="Montserat"/>
          <w:sz w:val="12"/>
          <w:szCs w:val="12"/>
        </w:rPr>
        <w:t>в соответствии с</w:t>
      </w:r>
      <w:r w:rsidRPr="00DA08C4">
        <w:rPr>
          <w:rFonts w:ascii="Montserat" w:hAnsi="Montserat"/>
          <w:sz w:val="12"/>
          <w:szCs w:val="12"/>
        </w:rPr>
        <w:t xml:space="preserve"> местными законами и нормативными акт</w:t>
      </w:r>
      <w:r w:rsidR="005C39FB" w:rsidRPr="00DA08C4">
        <w:rPr>
          <w:rFonts w:ascii="Montserat" w:hAnsi="Montserat"/>
          <w:sz w:val="12"/>
          <w:szCs w:val="12"/>
        </w:rPr>
        <w:t>а</w:t>
      </w:r>
      <w:r w:rsidRPr="00DA08C4">
        <w:rPr>
          <w:rFonts w:ascii="Montserat" w:hAnsi="Montserat"/>
          <w:sz w:val="12"/>
          <w:szCs w:val="12"/>
        </w:rPr>
        <w:t xml:space="preserve">ми. </w:t>
      </w:r>
      <w:r w:rsidR="005C39FB" w:rsidRPr="00DA08C4">
        <w:rPr>
          <w:rFonts w:ascii="Montserat" w:hAnsi="Montse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03BA7900" w:rsidR="00F5534A" w:rsidRPr="00DA08C4" w:rsidRDefault="00264FAA" w:rsidP="00587839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DA08C4" w:rsidRDefault="00264FAA" w:rsidP="00264FAA">
      <w:pPr>
        <w:spacing w:after="0" w:line="240" w:lineRule="auto"/>
        <w:rPr>
          <w:rFonts w:ascii="Montserat" w:hAnsi="Montserat"/>
          <w:sz w:val="12"/>
          <w:szCs w:val="12"/>
        </w:rPr>
      </w:pPr>
      <w:r w:rsidRPr="00DA08C4">
        <w:rPr>
          <w:rFonts w:ascii="Montserat" w:hAnsi="Montse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0BC4720" w:rsidR="00F5534A" w:rsidRPr="00DA08C4" w:rsidRDefault="00264FAA" w:rsidP="00587839">
      <w:pPr>
        <w:pStyle w:val="1"/>
        <w:rPr>
          <w:rFonts w:ascii="Montserat" w:hAnsi="Montserat"/>
          <w:b/>
          <w:bCs/>
          <w:color w:val="auto"/>
          <w:sz w:val="18"/>
          <w:szCs w:val="18"/>
        </w:rPr>
      </w:pPr>
      <w:r w:rsidRPr="00DA08C4">
        <w:rPr>
          <w:rFonts w:ascii="Montserat" w:hAnsi="Montse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DA08C4" w:rsidRDefault="00264FAA" w:rsidP="00264FAA">
      <w:pPr>
        <w:spacing w:after="0" w:line="240" w:lineRule="auto"/>
        <w:rPr>
          <w:rFonts w:ascii="Montserat" w:hAnsi="Montserat"/>
          <w:b/>
          <w:bCs/>
          <w:sz w:val="14"/>
          <w:szCs w:val="14"/>
        </w:rPr>
      </w:pPr>
      <w:r w:rsidRPr="00DA08C4">
        <w:rPr>
          <w:rFonts w:ascii="Montserat" w:hAnsi="Montserat"/>
          <w:b/>
          <w:bCs/>
          <w:sz w:val="14"/>
          <w:szCs w:val="14"/>
        </w:rPr>
        <w:t>Сделано в Китае</w:t>
      </w:r>
    </w:p>
    <w:p w14:paraId="70E59C4C" w14:textId="3372FABC" w:rsidR="00F5534A" w:rsidRPr="00DA08C4" w:rsidRDefault="00F5534A" w:rsidP="00264FAA">
      <w:pPr>
        <w:spacing w:after="0" w:line="240" w:lineRule="auto"/>
        <w:rPr>
          <w:rFonts w:ascii="Montserat" w:hAnsi="Montserat"/>
          <w:sz w:val="14"/>
          <w:szCs w:val="14"/>
        </w:rPr>
      </w:pPr>
    </w:p>
    <w:p w14:paraId="78B4C61E" w14:textId="59FD7DD3" w:rsidR="00D60773" w:rsidRPr="00DA08C4" w:rsidRDefault="00D60773" w:rsidP="00D60773">
      <w:pPr>
        <w:pStyle w:val="a3"/>
        <w:spacing w:after="0"/>
        <w:ind w:left="0"/>
        <w:jc w:val="both"/>
        <w:rPr>
          <w:rFonts w:ascii="Montserat" w:hAnsi="Montserat" w:cstheme="minorHAnsi"/>
          <w:sz w:val="14"/>
          <w:szCs w:val="14"/>
        </w:rPr>
      </w:pPr>
    </w:p>
    <w:p w14:paraId="7B67AC10" w14:textId="77777777" w:rsidR="00A26F98" w:rsidRDefault="00A26F98" w:rsidP="00A26F98">
      <w:pPr>
        <w:spacing w:after="0"/>
        <w:jc w:val="both"/>
        <w:rPr>
          <w:rFonts w:ascii="Montserat" w:hAnsi="Montserat" w:cstheme="minorHAnsi"/>
          <w:sz w:val="14"/>
          <w:szCs w:val="14"/>
        </w:rPr>
      </w:pPr>
      <w:r w:rsidRPr="00A26F98">
        <w:rPr>
          <w:rFonts w:ascii="Montserat" w:hAnsi="Montserat" w:cstheme="minorHAnsi"/>
          <w:sz w:val="14"/>
          <w:szCs w:val="14"/>
        </w:rPr>
        <w:t xml:space="preserve">Импортер: ООО «А-ВИЖН»; 107113, г. Москва, ул. Сокольнический Вал, д.52, 2 этаж, пом.17. </w:t>
      </w:r>
    </w:p>
    <w:p w14:paraId="6CD0E8D5" w14:textId="14FE509F" w:rsidR="00BA7CF9" w:rsidRPr="00DA08C4" w:rsidRDefault="00A26F98" w:rsidP="00A26F98">
      <w:pPr>
        <w:spacing w:after="0"/>
        <w:jc w:val="both"/>
        <w:rPr>
          <w:rFonts w:ascii="Montserat" w:hAnsi="Montserat" w:cstheme="minorHAnsi"/>
          <w:sz w:val="14"/>
          <w:szCs w:val="14"/>
        </w:rPr>
      </w:pPr>
      <w:r w:rsidRPr="00A26F98">
        <w:rPr>
          <w:rFonts w:ascii="Montserat" w:hAnsi="Montserat" w:cstheme="minorHAnsi"/>
          <w:sz w:val="14"/>
          <w:szCs w:val="14"/>
        </w:rPr>
        <w:t>Тел.: +7(495)120-06-86,</w:t>
      </w:r>
      <w:r w:rsidRPr="00C41B4D">
        <w:rPr>
          <w:rFonts w:ascii="Montserat" w:hAnsi="Montserat" w:cstheme="minorHAnsi"/>
          <w:sz w:val="14"/>
          <w:szCs w:val="14"/>
        </w:rPr>
        <w:t xml:space="preserve"> </w:t>
      </w:r>
      <w:r w:rsidRPr="00A26F98">
        <w:rPr>
          <w:rFonts w:ascii="Montserat" w:hAnsi="Montserat" w:cstheme="minorHAnsi"/>
          <w:sz w:val="14"/>
          <w:szCs w:val="14"/>
        </w:rPr>
        <w:t>+7(499)430-00-56</w:t>
      </w:r>
    </w:p>
    <w:p w14:paraId="66462816" w14:textId="2C7CC6EF" w:rsidR="00BA7CF9" w:rsidRPr="00DA08C4" w:rsidRDefault="00BA7CF9" w:rsidP="00D60773">
      <w:pPr>
        <w:pStyle w:val="a3"/>
        <w:spacing w:after="0"/>
        <w:ind w:left="0"/>
        <w:jc w:val="both"/>
        <w:rPr>
          <w:rFonts w:ascii="Montserat" w:hAnsi="Montserat" w:cstheme="minorHAnsi"/>
          <w:sz w:val="14"/>
          <w:szCs w:val="14"/>
        </w:rPr>
      </w:pPr>
    </w:p>
    <w:p w14:paraId="49E88ABA" w14:textId="791EDB7B" w:rsidR="00BA7CF9" w:rsidRPr="00DA08C4" w:rsidRDefault="00BA7CF9" w:rsidP="00D60773">
      <w:pPr>
        <w:pStyle w:val="a3"/>
        <w:spacing w:after="0"/>
        <w:ind w:left="0"/>
        <w:jc w:val="both"/>
        <w:rPr>
          <w:rFonts w:ascii="Montserat" w:hAnsi="Montserat" w:cstheme="minorHAnsi"/>
          <w:sz w:val="14"/>
          <w:szCs w:val="14"/>
        </w:rPr>
      </w:pPr>
    </w:p>
    <w:p w14:paraId="2FD6FCB0" w14:textId="77777777" w:rsidR="00BA7CF9" w:rsidRPr="00DA08C4" w:rsidRDefault="00BA7CF9" w:rsidP="00D60773">
      <w:pPr>
        <w:pStyle w:val="a3"/>
        <w:spacing w:after="0"/>
        <w:ind w:left="0"/>
        <w:jc w:val="both"/>
        <w:rPr>
          <w:rFonts w:ascii="Montserat" w:hAnsi="Montserat" w:cstheme="minorHAnsi"/>
          <w:sz w:val="14"/>
          <w:szCs w:val="14"/>
        </w:rPr>
      </w:pPr>
    </w:p>
    <w:p w14:paraId="248767FC" w14:textId="7201AA50" w:rsidR="007A5B16" w:rsidRPr="00DA08C4" w:rsidRDefault="005C39FB" w:rsidP="00D60773">
      <w:pPr>
        <w:pStyle w:val="a3"/>
        <w:spacing w:before="240"/>
        <w:ind w:left="0"/>
        <w:jc w:val="both"/>
        <w:rPr>
          <w:rFonts w:ascii="Montserat" w:hAnsi="Montserat" w:cstheme="minorHAnsi"/>
          <w:sz w:val="14"/>
          <w:szCs w:val="14"/>
        </w:rPr>
      </w:pPr>
      <w:r w:rsidRPr="00DA08C4">
        <w:rPr>
          <w:rFonts w:ascii="Montserat" w:hAnsi="Montserat" w:cstheme="minorHAnsi"/>
          <w:sz w:val="14"/>
          <w:szCs w:val="14"/>
        </w:rPr>
        <w:lastRenderedPageBreak/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14" w:history="1">
        <w:r w:rsidR="00190ADE" w:rsidRPr="00190ADE">
          <w:rPr>
            <w:rStyle w:val="a4"/>
            <w:rFonts w:ascii="Montserat" w:hAnsi="Montserat"/>
            <w:b/>
            <w:sz w:val="14"/>
            <w:szCs w:val="14"/>
          </w:rPr>
          <w:t>skudo.pro</w:t>
        </w:r>
      </w:hyperlink>
      <w:r w:rsidR="00264FAA" w:rsidRPr="00DA08C4">
        <w:rPr>
          <w:rFonts w:ascii="Montserat" w:hAnsi="Montserat" w:cstheme="minorHAnsi"/>
          <w:sz w:val="14"/>
          <w:szCs w:val="14"/>
        </w:rPr>
        <w:t xml:space="preserve"> на странице изделия.</w:t>
      </w:r>
    </w:p>
    <w:p w14:paraId="1A446602" w14:textId="4D0A1A1E" w:rsidR="0057466C" w:rsidRPr="00DA08C4" w:rsidRDefault="0057466C" w:rsidP="005C39FB">
      <w:pPr>
        <w:pStyle w:val="a3"/>
        <w:ind w:left="0"/>
        <w:jc w:val="both"/>
        <w:rPr>
          <w:rFonts w:ascii="Montserat" w:hAnsi="Montserat" w:cstheme="minorHAnsi"/>
          <w:sz w:val="12"/>
          <w:szCs w:val="12"/>
        </w:rPr>
      </w:pPr>
    </w:p>
    <w:p w14:paraId="7395C8DE" w14:textId="77777777" w:rsidR="007945E9" w:rsidRPr="00DA08C4" w:rsidRDefault="007945E9" w:rsidP="005C39FB">
      <w:pPr>
        <w:pStyle w:val="a3"/>
        <w:ind w:left="0"/>
        <w:jc w:val="both"/>
        <w:rPr>
          <w:rFonts w:ascii="Montserat" w:hAnsi="Montserat" w:cstheme="minorHAnsi"/>
          <w:sz w:val="12"/>
          <w:szCs w:val="12"/>
        </w:rPr>
      </w:pPr>
    </w:p>
    <w:p w14:paraId="34C04C14" w14:textId="77777777" w:rsidR="004C40BD" w:rsidRPr="00DA08C4" w:rsidRDefault="004C40BD" w:rsidP="005C39FB">
      <w:pPr>
        <w:pStyle w:val="a3"/>
        <w:ind w:left="0"/>
        <w:jc w:val="both"/>
        <w:rPr>
          <w:rFonts w:ascii="Montserat" w:hAnsi="Montserat" w:cstheme="minorHAnsi"/>
          <w:sz w:val="12"/>
          <w:szCs w:val="12"/>
        </w:rPr>
      </w:pPr>
    </w:p>
    <w:p w14:paraId="2C37459B" w14:textId="02A48AD2" w:rsidR="0057466C" w:rsidRPr="00DA08C4" w:rsidRDefault="0057466C" w:rsidP="008B15E6">
      <w:pPr>
        <w:pStyle w:val="a3"/>
        <w:spacing w:line="720" w:lineRule="auto"/>
        <w:ind w:left="0"/>
        <w:jc w:val="both"/>
        <w:rPr>
          <w:rFonts w:ascii="Montserat" w:hAnsi="Montserat"/>
          <w:b/>
          <w:bCs/>
          <w:sz w:val="18"/>
          <w:szCs w:val="18"/>
        </w:rPr>
      </w:pPr>
      <w:r w:rsidRPr="00DA08C4">
        <w:rPr>
          <w:rFonts w:ascii="Montserat" w:hAnsi="Montserat"/>
          <w:b/>
          <w:bCs/>
          <w:sz w:val="18"/>
          <w:szCs w:val="18"/>
        </w:rPr>
        <w:t>ОТМЕТКИ ПРОДАВЦА</w:t>
      </w:r>
    </w:p>
    <w:p w14:paraId="1778999A" w14:textId="782126B0" w:rsidR="00C15F98" w:rsidRPr="00DA08C4" w:rsidRDefault="00C15F98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Модель __________________________________________________________________________________________</w:t>
      </w:r>
      <w:r w:rsidR="00FB42AC">
        <w:rPr>
          <w:rFonts w:ascii="Montserat" w:hAnsi="Montserat"/>
          <w:sz w:val="14"/>
          <w:szCs w:val="14"/>
        </w:rPr>
        <w:t>___</w:t>
      </w:r>
      <w:r w:rsidR="00993B3C">
        <w:rPr>
          <w:rFonts w:ascii="Montserat" w:hAnsi="Montserat"/>
          <w:sz w:val="14"/>
          <w:szCs w:val="14"/>
        </w:rPr>
        <w:t>________________________</w:t>
      </w:r>
    </w:p>
    <w:p w14:paraId="67081CAC" w14:textId="7AB6AC29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Заводской номер______</w:t>
      </w:r>
      <w:r w:rsidR="004C40BD" w:rsidRPr="00DA08C4">
        <w:rPr>
          <w:rFonts w:ascii="Montserat" w:hAnsi="Montserat"/>
          <w:sz w:val="14"/>
          <w:szCs w:val="14"/>
        </w:rPr>
        <w:t>______</w:t>
      </w:r>
      <w:r w:rsidRPr="00DA08C4">
        <w:rPr>
          <w:rFonts w:ascii="Montserat" w:hAnsi="Montserat"/>
          <w:sz w:val="14"/>
          <w:szCs w:val="14"/>
        </w:rPr>
        <w:t>__________</w:t>
      </w:r>
      <w:r w:rsidR="004C40BD" w:rsidRPr="00DA08C4">
        <w:rPr>
          <w:rFonts w:ascii="Montserat" w:hAnsi="Montserat"/>
          <w:sz w:val="14"/>
          <w:szCs w:val="14"/>
        </w:rPr>
        <w:t>___</w:t>
      </w:r>
      <w:r w:rsidRPr="00DA08C4">
        <w:rPr>
          <w:rFonts w:ascii="Montserat" w:hAnsi="Montserat"/>
          <w:sz w:val="14"/>
          <w:szCs w:val="14"/>
        </w:rPr>
        <w:t>_________, дата выпуска _____</w:t>
      </w:r>
      <w:r w:rsidR="004C40BD" w:rsidRPr="00DA08C4">
        <w:rPr>
          <w:rFonts w:ascii="Montserat" w:hAnsi="Montserat"/>
          <w:sz w:val="14"/>
          <w:szCs w:val="14"/>
        </w:rPr>
        <w:t>_______</w:t>
      </w:r>
      <w:r w:rsidRPr="00DA08C4">
        <w:rPr>
          <w:rFonts w:ascii="Montserat" w:hAnsi="Montserat"/>
          <w:sz w:val="14"/>
          <w:szCs w:val="14"/>
        </w:rPr>
        <w:t>_______</w:t>
      </w:r>
      <w:r w:rsidR="00993B3C">
        <w:rPr>
          <w:rFonts w:ascii="Montserat" w:hAnsi="Montserat"/>
          <w:sz w:val="14"/>
          <w:szCs w:val="14"/>
        </w:rPr>
        <w:t>_______________________</w:t>
      </w:r>
      <w:r w:rsidRPr="00DA08C4">
        <w:rPr>
          <w:rFonts w:ascii="Montserat" w:hAnsi="Montserat"/>
          <w:sz w:val="14"/>
          <w:szCs w:val="14"/>
        </w:rPr>
        <w:t>_____</w:t>
      </w:r>
      <w:r w:rsidR="004C40BD" w:rsidRPr="00DA08C4">
        <w:rPr>
          <w:rFonts w:ascii="Montserat" w:hAnsi="Montserat"/>
          <w:sz w:val="14"/>
          <w:szCs w:val="14"/>
        </w:rPr>
        <w:t>_</w:t>
      </w:r>
      <w:r w:rsidRPr="00DA08C4">
        <w:rPr>
          <w:rFonts w:ascii="Montserat" w:hAnsi="Montserat"/>
          <w:sz w:val="14"/>
          <w:szCs w:val="14"/>
        </w:rPr>
        <w:t>______</w:t>
      </w:r>
    </w:p>
    <w:p w14:paraId="6C824BFC" w14:textId="0AEDDBEF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Продавец________________________________________________________________________________</w:t>
      </w:r>
      <w:r w:rsidR="004C40BD" w:rsidRPr="00DA08C4">
        <w:rPr>
          <w:rFonts w:ascii="Montserat" w:hAnsi="Montserat"/>
          <w:sz w:val="14"/>
          <w:szCs w:val="14"/>
        </w:rPr>
        <w:t>_</w:t>
      </w:r>
      <w:r w:rsidRPr="00DA08C4">
        <w:rPr>
          <w:rFonts w:ascii="Montserat" w:hAnsi="Montserat"/>
          <w:sz w:val="14"/>
          <w:szCs w:val="14"/>
        </w:rPr>
        <w:t>_______</w:t>
      </w:r>
      <w:r w:rsidR="00993B3C">
        <w:rPr>
          <w:rFonts w:ascii="Montserat" w:hAnsi="Montserat"/>
          <w:sz w:val="14"/>
          <w:szCs w:val="14"/>
        </w:rPr>
        <w:t>____________________________</w:t>
      </w:r>
    </w:p>
    <w:p w14:paraId="554CBBED" w14:textId="77777777" w:rsidR="0057466C" w:rsidRPr="00DA08C4" w:rsidRDefault="0057466C" w:rsidP="008B15E6">
      <w:pPr>
        <w:pStyle w:val="a3"/>
        <w:spacing w:line="720" w:lineRule="auto"/>
        <w:ind w:left="0"/>
        <w:jc w:val="both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Дата продажи «____» _________________ 20_____ г. </w:t>
      </w:r>
      <w:proofErr w:type="spellStart"/>
      <w:r w:rsidRPr="00DA08C4">
        <w:rPr>
          <w:rFonts w:ascii="Montserat" w:hAnsi="Montserat"/>
          <w:sz w:val="14"/>
          <w:szCs w:val="14"/>
        </w:rPr>
        <w:t>м.п</w:t>
      </w:r>
      <w:proofErr w:type="spellEnd"/>
      <w:r w:rsidRPr="00DA08C4">
        <w:rPr>
          <w:rFonts w:ascii="Montserat" w:hAnsi="Montserat"/>
          <w:sz w:val="14"/>
          <w:szCs w:val="14"/>
        </w:rPr>
        <w:t>.</w:t>
      </w:r>
    </w:p>
    <w:p w14:paraId="331C7B84" w14:textId="77777777" w:rsidR="0057466C" w:rsidRPr="00DA08C4" w:rsidRDefault="0057466C" w:rsidP="008B15E6">
      <w:pPr>
        <w:pStyle w:val="a3"/>
        <w:spacing w:line="720" w:lineRule="auto"/>
        <w:ind w:left="0"/>
        <w:jc w:val="both"/>
        <w:rPr>
          <w:rFonts w:ascii="Montserat" w:hAnsi="Montserat"/>
          <w:sz w:val="16"/>
          <w:szCs w:val="16"/>
        </w:rPr>
      </w:pPr>
    </w:p>
    <w:p w14:paraId="775C9340" w14:textId="6140F33D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b/>
          <w:bCs/>
          <w:sz w:val="18"/>
          <w:szCs w:val="18"/>
        </w:rPr>
      </w:pPr>
      <w:r w:rsidRPr="00DA08C4">
        <w:rPr>
          <w:rFonts w:ascii="Montserat" w:hAnsi="Montserat"/>
          <w:b/>
          <w:bCs/>
          <w:sz w:val="18"/>
          <w:szCs w:val="18"/>
        </w:rPr>
        <w:t>ОТМЕТКИ О ВВОДЕ В ЭКСПЛУАТАЦИЮ</w:t>
      </w:r>
    </w:p>
    <w:p w14:paraId="18531418" w14:textId="3973FB21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Монтажная организация_________________________________________</w:t>
      </w:r>
      <w:r w:rsidR="004C40BD" w:rsidRPr="00DA08C4">
        <w:rPr>
          <w:rFonts w:ascii="Montserat" w:hAnsi="Montserat"/>
          <w:sz w:val="14"/>
          <w:szCs w:val="14"/>
        </w:rPr>
        <w:t>_________________</w:t>
      </w:r>
      <w:r w:rsidRPr="00DA08C4">
        <w:rPr>
          <w:rFonts w:ascii="Montserat" w:hAnsi="Montserat"/>
          <w:sz w:val="14"/>
          <w:szCs w:val="14"/>
        </w:rPr>
        <w:t>________</w:t>
      </w:r>
      <w:r w:rsidR="007945E9" w:rsidRPr="00DA08C4">
        <w:rPr>
          <w:rFonts w:ascii="Montserat" w:hAnsi="Montserat"/>
          <w:sz w:val="14"/>
          <w:szCs w:val="14"/>
        </w:rPr>
        <w:t>_______</w:t>
      </w:r>
      <w:r w:rsidR="00993B3C">
        <w:rPr>
          <w:rFonts w:ascii="Montserat" w:hAnsi="Montserat"/>
          <w:sz w:val="14"/>
          <w:szCs w:val="14"/>
        </w:rPr>
        <w:t>_______________________</w:t>
      </w:r>
    </w:p>
    <w:p w14:paraId="36A31483" w14:textId="77777777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DA08C4">
        <w:rPr>
          <w:rFonts w:ascii="Montserat" w:hAnsi="Montserat"/>
          <w:sz w:val="14"/>
          <w:szCs w:val="14"/>
        </w:rPr>
        <w:t>м.п</w:t>
      </w:r>
      <w:proofErr w:type="spellEnd"/>
      <w:r w:rsidRPr="00DA08C4">
        <w:rPr>
          <w:rFonts w:ascii="Montserat" w:hAnsi="Montserat"/>
          <w:sz w:val="14"/>
          <w:szCs w:val="14"/>
        </w:rPr>
        <w:t>.</w:t>
      </w:r>
    </w:p>
    <w:p w14:paraId="7D6E2DFC" w14:textId="77777777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</w:p>
    <w:p w14:paraId="0DD4FB20" w14:textId="77777777" w:rsidR="004C40BD" w:rsidRPr="00DA08C4" w:rsidRDefault="0057466C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Служебные отметки</w:t>
      </w:r>
    </w:p>
    <w:p w14:paraId="3B09E4D5" w14:textId="2B7C4060" w:rsidR="0057466C" w:rsidRPr="00DA08C4" w:rsidRDefault="0057466C" w:rsidP="008B15E6">
      <w:pPr>
        <w:pStyle w:val="a3"/>
        <w:spacing w:line="720" w:lineRule="auto"/>
        <w:ind w:left="0"/>
        <w:rPr>
          <w:rFonts w:ascii="Montserat" w:hAnsi="Montserat" w:cstheme="minorHAnsi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________________________________________________________________________</w:t>
      </w:r>
      <w:r w:rsidR="004C40BD" w:rsidRPr="00DA08C4">
        <w:rPr>
          <w:rFonts w:ascii="Montserat" w:hAnsi="Montserat"/>
          <w:sz w:val="14"/>
          <w:szCs w:val="14"/>
        </w:rPr>
        <w:t>_______________________</w:t>
      </w:r>
      <w:r w:rsidRPr="00DA08C4">
        <w:rPr>
          <w:rFonts w:ascii="Montserat" w:hAnsi="Montserat"/>
          <w:sz w:val="14"/>
          <w:szCs w:val="14"/>
        </w:rPr>
        <w:t>___</w:t>
      </w:r>
      <w:r w:rsidR="00993B3C">
        <w:rPr>
          <w:rFonts w:ascii="Montserat" w:hAnsi="Montserat"/>
          <w:sz w:val="14"/>
          <w:szCs w:val="14"/>
        </w:rPr>
        <w:t>___________________________</w:t>
      </w:r>
      <w:r w:rsidRPr="00DA08C4">
        <w:rPr>
          <w:rFonts w:ascii="Montserat" w:hAnsi="Montserat"/>
          <w:sz w:val="14"/>
          <w:szCs w:val="14"/>
        </w:rPr>
        <w:t>_</w:t>
      </w:r>
    </w:p>
    <w:p w14:paraId="653E590A" w14:textId="57B98DA5" w:rsidR="0057466C" w:rsidRPr="00DA08C4" w:rsidRDefault="004C40BD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_____________________________________________________________________________________________</w:t>
      </w:r>
      <w:r w:rsidR="00993B3C">
        <w:rPr>
          <w:rFonts w:ascii="Montserat" w:hAnsi="Montserat"/>
          <w:sz w:val="14"/>
          <w:szCs w:val="14"/>
        </w:rPr>
        <w:t>___________________________</w:t>
      </w:r>
      <w:r w:rsidRPr="00DA08C4">
        <w:rPr>
          <w:rFonts w:ascii="Montserat" w:hAnsi="Montserat"/>
          <w:sz w:val="14"/>
          <w:szCs w:val="14"/>
        </w:rPr>
        <w:t>______</w:t>
      </w:r>
    </w:p>
    <w:p w14:paraId="7FFF7487" w14:textId="44CF5147" w:rsidR="004C40BD" w:rsidRPr="00DA08C4" w:rsidRDefault="004C40BD" w:rsidP="008B15E6">
      <w:pPr>
        <w:pStyle w:val="a3"/>
        <w:spacing w:line="720" w:lineRule="auto"/>
        <w:ind w:left="0"/>
        <w:rPr>
          <w:rFonts w:ascii="Montserat" w:hAnsi="Montserat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______________________________________________________________________________________________</w:t>
      </w:r>
      <w:r w:rsidR="00993B3C">
        <w:rPr>
          <w:rFonts w:ascii="Montserat" w:hAnsi="Montserat"/>
          <w:sz w:val="14"/>
          <w:szCs w:val="14"/>
        </w:rPr>
        <w:t>___________________________</w:t>
      </w:r>
      <w:r w:rsidRPr="00DA08C4">
        <w:rPr>
          <w:rFonts w:ascii="Montserat" w:hAnsi="Montserat"/>
          <w:sz w:val="14"/>
          <w:szCs w:val="14"/>
        </w:rPr>
        <w:t>_____</w:t>
      </w:r>
    </w:p>
    <w:p w14:paraId="716A2B5F" w14:textId="593E7B83" w:rsidR="00276260" w:rsidRPr="00DA08C4" w:rsidRDefault="00276260" w:rsidP="008B15E6">
      <w:pPr>
        <w:pStyle w:val="a3"/>
        <w:spacing w:line="720" w:lineRule="auto"/>
        <w:ind w:left="0"/>
        <w:rPr>
          <w:rFonts w:ascii="Montserat" w:hAnsi="Montserat" w:cstheme="minorHAnsi"/>
          <w:sz w:val="14"/>
          <w:szCs w:val="14"/>
        </w:rPr>
      </w:pPr>
      <w:r w:rsidRPr="00DA08C4">
        <w:rPr>
          <w:rFonts w:ascii="Montserat" w:hAnsi="Montserat"/>
          <w:sz w:val="14"/>
          <w:szCs w:val="14"/>
        </w:rPr>
        <w:t>_______________________________________________________________________________________________</w:t>
      </w:r>
      <w:r w:rsidR="00993B3C">
        <w:rPr>
          <w:rFonts w:ascii="Montserat" w:hAnsi="Montserat"/>
          <w:sz w:val="14"/>
          <w:szCs w:val="14"/>
        </w:rPr>
        <w:t>___________________________</w:t>
      </w:r>
      <w:bookmarkStart w:id="0" w:name="_GoBack"/>
      <w:bookmarkEnd w:id="0"/>
      <w:r w:rsidRPr="00DA08C4">
        <w:rPr>
          <w:rFonts w:ascii="Montserat" w:hAnsi="Montserat"/>
          <w:sz w:val="14"/>
          <w:szCs w:val="14"/>
        </w:rPr>
        <w:t>____</w:t>
      </w:r>
    </w:p>
    <w:sectPr w:rsidR="00276260" w:rsidRPr="00DA08C4" w:rsidSect="00BB6AC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97A52"/>
    <w:rsid w:val="000D448A"/>
    <w:rsid w:val="0011785C"/>
    <w:rsid w:val="00190ADE"/>
    <w:rsid w:val="0019144F"/>
    <w:rsid w:val="001A7B23"/>
    <w:rsid w:val="00201182"/>
    <w:rsid w:val="00264FAA"/>
    <w:rsid w:val="00276260"/>
    <w:rsid w:val="002A04B4"/>
    <w:rsid w:val="002A26CD"/>
    <w:rsid w:val="00397BF3"/>
    <w:rsid w:val="003E08E6"/>
    <w:rsid w:val="003F5272"/>
    <w:rsid w:val="0041270E"/>
    <w:rsid w:val="00437053"/>
    <w:rsid w:val="004C40BD"/>
    <w:rsid w:val="00531718"/>
    <w:rsid w:val="00541C74"/>
    <w:rsid w:val="00562C45"/>
    <w:rsid w:val="005707F9"/>
    <w:rsid w:val="0057466C"/>
    <w:rsid w:val="00587839"/>
    <w:rsid w:val="00591580"/>
    <w:rsid w:val="005C39FB"/>
    <w:rsid w:val="005E065D"/>
    <w:rsid w:val="005E2557"/>
    <w:rsid w:val="0061267C"/>
    <w:rsid w:val="00644EF6"/>
    <w:rsid w:val="00680A39"/>
    <w:rsid w:val="006B2D37"/>
    <w:rsid w:val="006E21F8"/>
    <w:rsid w:val="006F682C"/>
    <w:rsid w:val="00717CF8"/>
    <w:rsid w:val="007945E9"/>
    <w:rsid w:val="007A5B16"/>
    <w:rsid w:val="007F3096"/>
    <w:rsid w:val="0080387D"/>
    <w:rsid w:val="008375CB"/>
    <w:rsid w:val="008B15E6"/>
    <w:rsid w:val="008F5E5D"/>
    <w:rsid w:val="00916D11"/>
    <w:rsid w:val="00925ED0"/>
    <w:rsid w:val="0093637D"/>
    <w:rsid w:val="00993B3C"/>
    <w:rsid w:val="009D3D51"/>
    <w:rsid w:val="00A26F98"/>
    <w:rsid w:val="00AD23DC"/>
    <w:rsid w:val="00AF0F0E"/>
    <w:rsid w:val="00B838C1"/>
    <w:rsid w:val="00B968A4"/>
    <w:rsid w:val="00BA2457"/>
    <w:rsid w:val="00BA7CF9"/>
    <w:rsid w:val="00BB6AC9"/>
    <w:rsid w:val="00BC0599"/>
    <w:rsid w:val="00BF227C"/>
    <w:rsid w:val="00C11597"/>
    <w:rsid w:val="00C15F98"/>
    <w:rsid w:val="00C41B4D"/>
    <w:rsid w:val="00D60773"/>
    <w:rsid w:val="00DA08C4"/>
    <w:rsid w:val="00DB7F8D"/>
    <w:rsid w:val="00E3007E"/>
    <w:rsid w:val="00E50BFF"/>
    <w:rsid w:val="00E5157A"/>
    <w:rsid w:val="00E80AE6"/>
    <w:rsid w:val="00EC1431"/>
    <w:rsid w:val="00F0169F"/>
    <w:rsid w:val="00F543F4"/>
    <w:rsid w:val="00F5534A"/>
    <w:rsid w:val="00F570B8"/>
    <w:rsid w:val="00FA4A44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kudo.p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skudo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20</cp:revision>
  <dcterms:created xsi:type="dcterms:W3CDTF">2025-01-17T15:11:00Z</dcterms:created>
  <dcterms:modified xsi:type="dcterms:W3CDTF">2025-01-31T11:56:00Z</dcterms:modified>
</cp:coreProperties>
</file>